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6EB" w:rsidRDefault="007806EB" w:rsidP="007806EB">
      <w:pPr>
        <w:jc w:val="center"/>
        <w:rPr>
          <w:rFonts w:ascii="Arial" w:hAnsi="Arial" w:cs="Arial"/>
          <w:b/>
          <w:bCs/>
          <w:snapToGrid w:val="0"/>
          <w:sz w:val="56"/>
          <w:szCs w:val="56"/>
        </w:rPr>
      </w:pPr>
    </w:p>
    <w:p w:rsidR="007806EB" w:rsidRPr="0082321A" w:rsidRDefault="007806EB" w:rsidP="007806EB">
      <w:pPr>
        <w:jc w:val="center"/>
        <w:rPr>
          <w:rFonts w:ascii="Arial" w:hAnsi="Arial" w:cs="Arial"/>
          <w:b/>
          <w:bCs/>
          <w:snapToGrid w:val="0"/>
          <w:sz w:val="56"/>
          <w:szCs w:val="56"/>
        </w:rPr>
      </w:pPr>
      <w:r w:rsidRPr="0082321A">
        <w:rPr>
          <w:rFonts w:ascii="Arial" w:hAnsi="Arial" w:cs="Arial"/>
          <w:b/>
          <w:bCs/>
          <w:snapToGrid w:val="0"/>
          <w:sz w:val="56"/>
          <w:szCs w:val="56"/>
        </w:rPr>
        <w:t>INVITATION TO BID</w:t>
      </w:r>
    </w:p>
    <w:p w:rsidR="007806EB" w:rsidRPr="0082321A" w:rsidRDefault="007806EB" w:rsidP="007806EB">
      <w:pPr>
        <w:rPr>
          <w:rFonts w:ascii="Arial" w:hAnsi="Arial" w:cs="Arial"/>
          <w:b/>
          <w:bCs/>
          <w:snapToGrid w:val="0"/>
        </w:rPr>
      </w:pPr>
    </w:p>
    <w:p w:rsidR="007806EB" w:rsidRPr="0082321A" w:rsidRDefault="007806EB" w:rsidP="007806EB">
      <w:pPr>
        <w:rPr>
          <w:rFonts w:ascii="Arial" w:hAnsi="Arial" w:cs="Arial"/>
          <w:b/>
          <w:bCs/>
          <w:snapToGrid w:val="0"/>
        </w:rPr>
      </w:pPr>
    </w:p>
    <w:p w:rsidR="007806EB" w:rsidRDefault="007806EB" w:rsidP="007806EB">
      <w:pPr>
        <w:rPr>
          <w:rFonts w:ascii="Arial" w:hAnsi="Arial" w:cs="Arial"/>
          <w:snapToGrid w:val="0"/>
        </w:rPr>
      </w:pPr>
    </w:p>
    <w:p w:rsidR="007806EB" w:rsidRDefault="007806EB" w:rsidP="007806EB">
      <w:pPr>
        <w:rPr>
          <w:rFonts w:ascii="Arial" w:hAnsi="Arial" w:cs="Arial"/>
          <w:snapToGrid w:val="0"/>
        </w:rPr>
      </w:pPr>
    </w:p>
    <w:p w:rsidR="007806EB" w:rsidRPr="0082321A" w:rsidRDefault="007806EB" w:rsidP="007806EB">
      <w:pPr>
        <w:rPr>
          <w:rFonts w:ascii="Arial" w:hAnsi="Arial" w:cs="Arial"/>
          <w:snapToGrid w:val="0"/>
        </w:rPr>
      </w:pPr>
    </w:p>
    <w:p w:rsidR="007806EB" w:rsidRPr="0082321A" w:rsidRDefault="007806EB" w:rsidP="007806EB">
      <w:pPr>
        <w:spacing w:line="276" w:lineRule="auto"/>
        <w:rPr>
          <w:rFonts w:ascii="Arial" w:hAnsi="Arial" w:cs="Arial"/>
          <w:snapToGrid w:val="0"/>
        </w:rPr>
      </w:pPr>
    </w:p>
    <w:p w:rsidR="009E4DB7" w:rsidRDefault="009E4DB7" w:rsidP="007806EB">
      <w:pPr>
        <w:spacing w:line="276" w:lineRule="auto"/>
        <w:jc w:val="center"/>
        <w:rPr>
          <w:rFonts w:ascii="Arial" w:hAnsi="Arial" w:cs="Arial"/>
          <w:bCs/>
          <w:snapToGrid w:val="0"/>
          <w:sz w:val="36"/>
          <w:szCs w:val="36"/>
        </w:rPr>
      </w:pPr>
    </w:p>
    <w:p w:rsidR="007806EB" w:rsidRPr="0082321A" w:rsidRDefault="007806EB" w:rsidP="007806EB">
      <w:pPr>
        <w:spacing w:line="276" w:lineRule="auto"/>
        <w:jc w:val="center"/>
        <w:rPr>
          <w:rFonts w:ascii="Arial" w:hAnsi="Arial" w:cs="Arial"/>
          <w:bCs/>
          <w:snapToGrid w:val="0"/>
          <w:sz w:val="36"/>
          <w:szCs w:val="36"/>
        </w:rPr>
      </w:pPr>
      <w:r w:rsidRPr="0082321A">
        <w:rPr>
          <w:rFonts w:ascii="Arial" w:hAnsi="Arial" w:cs="Arial"/>
          <w:bCs/>
          <w:snapToGrid w:val="0"/>
          <w:sz w:val="36"/>
          <w:szCs w:val="36"/>
        </w:rPr>
        <w:t>FOR</w:t>
      </w:r>
    </w:p>
    <w:p w:rsidR="007806EB" w:rsidRPr="0082321A" w:rsidRDefault="007806EB" w:rsidP="007806EB">
      <w:pPr>
        <w:jc w:val="center"/>
        <w:rPr>
          <w:rFonts w:ascii="Arial" w:hAnsi="Arial" w:cs="Arial"/>
          <w:snapToGrid w:val="0"/>
          <w:sz w:val="36"/>
          <w:szCs w:val="36"/>
        </w:rPr>
      </w:pPr>
    </w:p>
    <w:p w:rsidR="007806EB" w:rsidRDefault="007806EB" w:rsidP="007806EB">
      <w:pPr>
        <w:jc w:val="center"/>
        <w:rPr>
          <w:rFonts w:ascii="Arial" w:hAnsi="Arial" w:cs="Arial"/>
          <w:snapToGrid w:val="0"/>
          <w:sz w:val="36"/>
          <w:szCs w:val="36"/>
        </w:rPr>
      </w:pPr>
    </w:p>
    <w:p w:rsidR="007806EB" w:rsidRDefault="007806EB" w:rsidP="007806EB">
      <w:pPr>
        <w:jc w:val="center"/>
        <w:rPr>
          <w:rFonts w:ascii="Arial" w:hAnsi="Arial" w:cs="Arial"/>
          <w:snapToGrid w:val="0"/>
          <w:sz w:val="36"/>
          <w:szCs w:val="36"/>
        </w:rPr>
      </w:pPr>
    </w:p>
    <w:p w:rsidR="007806EB" w:rsidRPr="0082321A" w:rsidRDefault="007806EB" w:rsidP="007806EB">
      <w:pPr>
        <w:jc w:val="center"/>
        <w:rPr>
          <w:rFonts w:ascii="Arial" w:hAnsi="Arial" w:cs="Arial"/>
          <w:snapToGrid w:val="0"/>
          <w:sz w:val="36"/>
          <w:szCs w:val="36"/>
        </w:rPr>
      </w:pPr>
    </w:p>
    <w:p w:rsidR="007806EB" w:rsidRPr="0082321A" w:rsidRDefault="007806EB" w:rsidP="007806EB">
      <w:pPr>
        <w:jc w:val="center"/>
        <w:rPr>
          <w:rFonts w:ascii="Arial" w:hAnsi="Arial" w:cs="Arial"/>
          <w:snapToGrid w:val="0"/>
          <w:sz w:val="36"/>
          <w:szCs w:val="36"/>
        </w:rPr>
      </w:pPr>
    </w:p>
    <w:p w:rsidR="004C5A60" w:rsidRPr="00A55800" w:rsidRDefault="004C5A60" w:rsidP="004C5A60">
      <w:pPr>
        <w:jc w:val="center"/>
        <w:rPr>
          <w:rFonts w:ascii="Arial" w:hAnsi="Arial" w:cs="Arial"/>
          <w:b/>
          <w:bCs/>
          <w:snapToGrid w:val="0"/>
          <w:sz w:val="44"/>
          <w:szCs w:val="44"/>
        </w:rPr>
      </w:pPr>
      <w:r w:rsidRPr="00A55800">
        <w:rPr>
          <w:rFonts w:ascii="Arial" w:hAnsi="Arial" w:cs="Arial" w:hint="eastAsia"/>
          <w:b/>
          <w:bCs/>
          <w:snapToGrid w:val="0"/>
          <w:sz w:val="44"/>
          <w:szCs w:val="44"/>
        </w:rPr>
        <w:t>KNOC 2015 Buoy Hose System Purchase</w:t>
      </w:r>
    </w:p>
    <w:p w:rsidR="004C5A60" w:rsidRPr="00A63091" w:rsidRDefault="004C5A60" w:rsidP="004C5A60">
      <w:pPr>
        <w:spacing w:line="276" w:lineRule="auto"/>
        <w:rPr>
          <w:rFonts w:ascii="Arial" w:hAnsi="Arial" w:cs="Arial"/>
          <w:b/>
          <w:bCs/>
          <w:sz w:val="36"/>
          <w:szCs w:val="36"/>
        </w:rPr>
      </w:pPr>
      <w:r w:rsidRPr="00A63091">
        <w:rPr>
          <w:rFonts w:ascii="Arial" w:hAnsi="Arial" w:cs="Arial"/>
          <w:b/>
          <w:bCs/>
          <w:sz w:val="36"/>
          <w:szCs w:val="36"/>
        </w:rPr>
        <w:t xml:space="preserve"> </w:t>
      </w:r>
    </w:p>
    <w:p w:rsidR="004C5A60" w:rsidRPr="00020A55" w:rsidRDefault="004C5A60" w:rsidP="004C5A60">
      <w:pPr>
        <w:spacing w:line="276" w:lineRule="auto"/>
        <w:jc w:val="center"/>
        <w:rPr>
          <w:rFonts w:ascii="Arial" w:hAnsi="Arial" w:cs="Arial"/>
          <w:b/>
          <w:bCs/>
        </w:rPr>
      </w:pPr>
    </w:p>
    <w:p w:rsidR="004C5A60" w:rsidRPr="004C5A60" w:rsidRDefault="004C5A60" w:rsidP="004C5A60">
      <w:pPr>
        <w:spacing w:line="276" w:lineRule="auto"/>
        <w:jc w:val="center"/>
        <w:rPr>
          <w:rFonts w:ascii="Arial" w:hAnsi="Arial" w:cs="Arial"/>
          <w:b/>
          <w:bCs/>
          <w:sz w:val="32"/>
          <w:szCs w:val="32"/>
        </w:rPr>
      </w:pPr>
      <w:r w:rsidRPr="004C5A60">
        <w:rPr>
          <w:rFonts w:ascii="Arial" w:hAnsi="Arial" w:cs="Arial"/>
          <w:b/>
          <w:bCs/>
          <w:sz w:val="32"/>
          <w:szCs w:val="32"/>
        </w:rPr>
        <w:t>(Bid No. :</w:t>
      </w:r>
      <w:r w:rsidRPr="004C5A60">
        <w:rPr>
          <w:rFonts w:ascii="Arial" w:hAnsi="Arial" w:cs="Arial" w:hint="eastAsia"/>
          <w:b/>
          <w:bCs/>
          <w:sz w:val="32"/>
          <w:szCs w:val="32"/>
        </w:rPr>
        <w:t xml:space="preserve"> </w:t>
      </w:r>
      <w:r w:rsidRPr="004C5A60">
        <w:rPr>
          <w:rFonts w:ascii="Arial" w:hAnsi="Arial" w:cs="Arial" w:hint="eastAsia"/>
          <w:b/>
          <w:bCs/>
          <w:snapToGrid w:val="0"/>
          <w:sz w:val="32"/>
          <w:szCs w:val="32"/>
        </w:rPr>
        <w:t>KNOC-2015-870-BH-</w:t>
      </w:r>
      <w:r w:rsidR="00D07109">
        <w:rPr>
          <w:rFonts w:ascii="Arial" w:hAnsi="Arial" w:cs="Arial" w:hint="eastAsia"/>
          <w:b/>
          <w:bCs/>
          <w:snapToGrid w:val="0"/>
          <w:sz w:val="32"/>
          <w:szCs w:val="32"/>
        </w:rPr>
        <w:t>1417</w:t>
      </w:r>
      <w:r w:rsidRPr="004C5A60">
        <w:rPr>
          <w:rFonts w:ascii="Arial" w:hAnsi="Arial" w:cs="Arial"/>
          <w:b/>
          <w:sz w:val="32"/>
          <w:szCs w:val="32"/>
        </w:rPr>
        <w:t>)</w:t>
      </w:r>
    </w:p>
    <w:p w:rsidR="007806EB" w:rsidRPr="0082321A" w:rsidRDefault="007806EB" w:rsidP="007806EB">
      <w:pPr>
        <w:spacing w:line="276" w:lineRule="auto"/>
        <w:jc w:val="center"/>
        <w:rPr>
          <w:rFonts w:ascii="Arial" w:hAnsi="Arial" w:cs="Arial"/>
          <w:snapToGrid w:val="0"/>
        </w:rPr>
      </w:pPr>
    </w:p>
    <w:p w:rsidR="007806EB" w:rsidRPr="0082321A" w:rsidRDefault="007806EB" w:rsidP="007806EB">
      <w:pPr>
        <w:spacing w:line="276" w:lineRule="auto"/>
        <w:jc w:val="center"/>
        <w:rPr>
          <w:rFonts w:ascii="Arial" w:hAnsi="Arial" w:cs="Arial"/>
          <w:snapToGrid w:val="0"/>
        </w:rPr>
      </w:pPr>
    </w:p>
    <w:p w:rsidR="007806EB" w:rsidRPr="0082321A" w:rsidRDefault="007806EB" w:rsidP="007806EB">
      <w:pPr>
        <w:spacing w:line="276" w:lineRule="auto"/>
        <w:jc w:val="center"/>
        <w:rPr>
          <w:rFonts w:ascii="Arial" w:hAnsi="Arial" w:cs="Arial"/>
          <w:snapToGrid w:val="0"/>
        </w:rPr>
      </w:pPr>
    </w:p>
    <w:p w:rsidR="007806EB" w:rsidRPr="0082321A" w:rsidRDefault="007806EB" w:rsidP="007806EB">
      <w:pPr>
        <w:spacing w:line="276" w:lineRule="auto"/>
        <w:jc w:val="center"/>
        <w:rPr>
          <w:rFonts w:ascii="Arial" w:hAnsi="Arial" w:cs="Arial"/>
          <w:snapToGrid w:val="0"/>
        </w:rPr>
      </w:pPr>
    </w:p>
    <w:p w:rsidR="007806EB" w:rsidRPr="0082321A" w:rsidRDefault="007806EB" w:rsidP="007806EB">
      <w:pPr>
        <w:spacing w:line="276" w:lineRule="auto"/>
        <w:rPr>
          <w:rFonts w:ascii="Arial" w:hAnsi="Arial" w:cs="Arial"/>
          <w:snapToGrid w:val="0"/>
        </w:rPr>
      </w:pPr>
    </w:p>
    <w:p w:rsidR="007806EB" w:rsidRPr="0082321A" w:rsidRDefault="007806EB" w:rsidP="007806EB">
      <w:pPr>
        <w:spacing w:line="276" w:lineRule="auto"/>
        <w:jc w:val="center"/>
        <w:rPr>
          <w:rFonts w:ascii="Arial" w:hAnsi="Arial" w:cs="Arial"/>
          <w:b/>
          <w:snapToGrid w:val="0"/>
          <w:sz w:val="32"/>
          <w:szCs w:val="32"/>
        </w:rPr>
      </w:pPr>
    </w:p>
    <w:p w:rsidR="007806EB" w:rsidRDefault="007806EB" w:rsidP="007806EB">
      <w:pPr>
        <w:spacing w:line="276" w:lineRule="auto"/>
        <w:jc w:val="center"/>
        <w:rPr>
          <w:rFonts w:ascii="Arial" w:hAnsi="Arial" w:cs="Arial"/>
          <w:b/>
          <w:snapToGrid w:val="0"/>
          <w:sz w:val="32"/>
          <w:szCs w:val="32"/>
        </w:rPr>
      </w:pPr>
    </w:p>
    <w:p w:rsidR="007806EB" w:rsidRDefault="007806EB" w:rsidP="007806EB">
      <w:pPr>
        <w:spacing w:line="276" w:lineRule="auto"/>
        <w:jc w:val="center"/>
        <w:rPr>
          <w:rFonts w:ascii="Arial" w:hAnsi="Arial" w:cs="Arial"/>
          <w:b/>
          <w:snapToGrid w:val="0"/>
          <w:sz w:val="32"/>
          <w:szCs w:val="32"/>
        </w:rPr>
      </w:pPr>
    </w:p>
    <w:p w:rsidR="007806EB" w:rsidRDefault="007806EB" w:rsidP="007806EB">
      <w:pPr>
        <w:spacing w:line="276" w:lineRule="auto"/>
        <w:jc w:val="center"/>
        <w:rPr>
          <w:rFonts w:ascii="Arial" w:hAnsi="Arial" w:cs="Arial"/>
          <w:b/>
          <w:snapToGrid w:val="0"/>
          <w:sz w:val="32"/>
          <w:szCs w:val="32"/>
        </w:rPr>
      </w:pPr>
    </w:p>
    <w:p w:rsidR="007806EB" w:rsidRPr="0082321A" w:rsidRDefault="007806EB" w:rsidP="007806EB">
      <w:pPr>
        <w:spacing w:line="276" w:lineRule="auto"/>
        <w:jc w:val="center"/>
        <w:rPr>
          <w:rFonts w:ascii="Arial" w:hAnsi="Arial" w:cs="Arial"/>
          <w:b/>
          <w:snapToGrid w:val="0"/>
          <w:sz w:val="32"/>
          <w:szCs w:val="32"/>
        </w:rPr>
      </w:pPr>
    </w:p>
    <w:p w:rsidR="007806EB" w:rsidRPr="00AB52F4" w:rsidRDefault="007806EB" w:rsidP="00AB52F4">
      <w:pPr>
        <w:spacing w:line="276" w:lineRule="auto"/>
        <w:jc w:val="center"/>
        <w:rPr>
          <w:rFonts w:ascii="Arial" w:hAnsi="Arial" w:cs="Arial"/>
          <w:b/>
          <w:snapToGrid w:val="0"/>
          <w:sz w:val="36"/>
          <w:szCs w:val="36"/>
        </w:rPr>
      </w:pPr>
      <w:r>
        <w:rPr>
          <w:rFonts w:ascii="Arial" w:hAnsi="Arial" w:cs="Arial"/>
          <w:b/>
          <w:noProof/>
          <w:sz w:val="36"/>
          <w:szCs w:val="36"/>
        </w:rPr>
        <w:drawing>
          <wp:inline distT="0" distB="0" distL="0" distR="0">
            <wp:extent cx="4465320" cy="1836420"/>
            <wp:effectExtent l="0" t="0" r="0" b="0"/>
            <wp:docPr id="1" name="그림 0" descr="Highlighted Logotype_Englis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0" descr="Highlighted Logotype_English2.png"/>
                    <pic:cNvPicPr>
                      <a:picLocks noChangeAspect="1" noChangeArrowheads="1"/>
                    </pic:cNvPicPr>
                  </pic:nvPicPr>
                  <pic:blipFill>
                    <a:blip r:embed="rId8"/>
                    <a:srcRect/>
                    <a:stretch>
                      <a:fillRect/>
                    </a:stretch>
                  </pic:blipFill>
                  <pic:spPr bwMode="auto">
                    <a:xfrm>
                      <a:off x="0" y="0"/>
                      <a:ext cx="4465320" cy="1836420"/>
                    </a:xfrm>
                    <a:prstGeom prst="rect">
                      <a:avLst/>
                    </a:prstGeom>
                    <a:noFill/>
                    <a:ln w="9525">
                      <a:noFill/>
                      <a:miter lim="800000"/>
                      <a:headEnd/>
                      <a:tailEnd/>
                    </a:ln>
                  </pic:spPr>
                </pic:pic>
              </a:graphicData>
            </a:graphic>
          </wp:inline>
        </w:drawing>
      </w:r>
    </w:p>
    <w:p w:rsidR="007806EB" w:rsidRDefault="004C5A60" w:rsidP="004C5A60">
      <w:pPr>
        <w:jc w:val="center"/>
        <w:rPr>
          <w:rFonts w:ascii="Times New Roman" w:hAnsi="Times New Roman"/>
          <w:snapToGrid w:val="0"/>
          <w:sz w:val="24"/>
          <w:szCs w:val="24"/>
        </w:rPr>
      </w:pPr>
      <w:r>
        <w:rPr>
          <w:rFonts w:ascii="Times New Roman" w:hAnsi="Times New Roman" w:hint="eastAsia"/>
          <w:snapToGrid w:val="0"/>
          <w:sz w:val="24"/>
          <w:szCs w:val="24"/>
        </w:rPr>
        <w:lastRenderedPageBreak/>
        <w:t xml:space="preserve">                                          </w:t>
      </w:r>
      <w:r w:rsidR="007806EB" w:rsidRPr="0082321A">
        <w:rPr>
          <w:rFonts w:ascii="Times New Roman" w:hAnsi="Times New Roman"/>
          <w:snapToGrid w:val="0"/>
          <w:sz w:val="24"/>
          <w:szCs w:val="24"/>
        </w:rPr>
        <w:t xml:space="preserve">Bid Title: </w:t>
      </w:r>
      <w:r w:rsidRPr="004C5A60">
        <w:rPr>
          <w:rFonts w:ascii="Times New Roman" w:hAnsi="Times New Roman" w:hint="eastAsia"/>
          <w:snapToGrid w:val="0"/>
          <w:sz w:val="24"/>
          <w:szCs w:val="24"/>
        </w:rPr>
        <w:t>KNOC 2015 Buoy Hose System Purchase</w:t>
      </w:r>
    </w:p>
    <w:p w:rsidR="007806EB" w:rsidRPr="0082321A" w:rsidRDefault="007806EB" w:rsidP="004C5A60">
      <w:pPr>
        <w:wordWrap/>
        <w:ind w:left="4111" w:firstLineChars="500" w:firstLine="1200"/>
        <w:jc w:val="left"/>
        <w:rPr>
          <w:rFonts w:ascii="Times New Roman" w:hAnsi="Times New Roman"/>
          <w:snapToGrid w:val="0"/>
          <w:sz w:val="24"/>
          <w:szCs w:val="24"/>
        </w:rPr>
      </w:pPr>
      <w:r w:rsidRPr="0082321A">
        <w:rPr>
          <w:rFonts w:ascii="Times New Roman" w:hAnsi="Times New Roman"/>
          <w:snapToGrid w:val="0"/>
          <w:sz w:val="24"/>
          <w:szCs w:val="24"/>
        </w:rPr>
        <w:t>Bid No</w:t>
      </w:r>
      <w:r>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 </w:t>
      </w:r>
      <w:r w:rsidR="004C5A60" w:rsidRPr="004C5A60">
        <w:rPr>
          <w:rFonts w:ascii="Times New Roman" w:hAnsi="Times New Roman" w:hint="eastAsia"/>
          <w:snapToGrid w:val="0"/>
          <w:sz w:val="24"/>
          <w:szCs w:val="24"/>
        </w:rPr>
        <w:t>KNOC-2015-870-BH-</w:t>
      </w:r>
      <w:r w:rsidR="00D07109">
        <w:rPr>
          <w:rFonts w:ascii="Times New Roman" w:hAnsi="Times New Roman" w:hint="eastAsia"/>
          <w:snapToGrid w:val="0"/>
          <w:sz w:val="24"/>
          <w:szCs w:val="24"/>
        </w:rPr>
        <w:t>1417</w:t>
      </w:r>
    </w:p>
    <w:p w:rsidR="007806EB" w:rsidRPr="0082321A" w:rsidRDefault="007806EB" w:rsidP="007806EB">
      <w:pPr>
        <w:wordWrap/>
        <w:rPr>
          <w:rFonts w:ascii="Times New Roman" w:hAnsi="Times New Roman"/>
          <w:snapToGrid w:val="0"/>
          <w:sz w:val="24"/>
          <w:szCs w:val="24"/>
        </w:rPr>
      </w:pPr>
    </w:p>
    <w:p w:rsidR="007806EB" w:rsidRPr="0082321A" w:rsidRDefault="007806EB" w:rsidP="007806EB">
      <w:pPr>
        <w:wordWrap/>
        <w:rPr>
          <w:rFonts w:ascii="Times New Roman" w:hAnsi="Times New Roman"/>
          <w:snapToGrid w:val="0"/>
          <w:sz w:val="24"/>
          <w:szCs w:val="24"/>
        </w:rPr>
      </w:pPr>
    </w:p>
    <w:p w:rsidR="007806EB" w:rsidRPr="0082321A" w:rsidRDefault="007806EB" w:rsidP="004C5A60">
      <w:pPr>
        <w:rPr>
          <w:rFonts w:ascii="Times New Roman" w:hAnsi="Times New Roman"/>
          <w:snapToGrid w:val="0"/>
          <w:sz w:val="24"/>
          <w:szCs w:val="24"/>
        </w:rPr>
      </w:pPr>
      <w:r w:rsidRPr="0082321A">
        <w:rPr>
          <w:rFonts w:ascii="Times New Roman" w:hAnsi="Times New Roman"/>
          <w:snapToGrid w:val="0"/>
          <w:sz w:val="24"/>
          <w:szCs w:val="24"/>
        </w:rPr>
        <w:t>You are invited to submit a lump sum proposal</w:t>
      </w:r>
      <w:r w:rsidR="000852E1">
        <w:rPr>
          <w:rFonts w:ascii="Times New Roman" w:hAnsi="Times New Roman" w:hint="eastAsia"/>
          <w:snapToGrid w:val="0"/>
          <w:sz w:val="24"/>
          <w:szCs w:val="24"/>
        </w:rPr>
        <w:t xml:space="preserve"> for</w:t>
      </w:r>
      <w:r w:rsidRPr="0082321A">
        <w:rPr>
          <w:rFonts w:ascii="Times New Roman" w:hAnsi="Times New Roman"/>
          <w:snapToGrid w:val="0"/>
          <w:sz w:val="24"/>
          <w:szCs w:val="24"/>
        </w:rPr>
        <w:t xml:space="preserve"> </w:t>
      </w:r>
      <w:r w:rsidR="004C5A60" w:rsidRPr="00341A9D">
        <w:rPr>
          <w:rFonts w:ascii="Times New Roman" w:hAnsi="Times New Roman" w:hint="eastAsia"/>
          <w:b/>
          <w:snapToGrid w:val="0"/>
          <w:color w:val="FF0000"/>
          <w:sz w:val="24"/>
          <w:szCs w:val="24"/>
        </w:rPr>
        <w:t>KNOC 2015 Buoy Hose System Purchase</w:t>
      </w:r>
      <w:r w:rsidR="004C5A60" w:rsidRPr="0082321A">
        <w:rPr>
          <w:rFonts w:ascii="Times New Roman" w:hAnsi="Times New Roman"/>
          <w:snapToGrid w:val="0"/>
          <w:sz w:val="24"/>
          <w:szCs w:val="24"/>
        </w:rPr>
        <w:t xml:space="preserve"> </w:t>
      </w:r>
      <w:r w:rsidRPr="0082321A">
        <w:rPr>
          <w:rFonts w:ascii="Times New Roman" w:hAnsi="Times New Roman"/>
          <w:snapToGrid w:val="0"/>
          <w:sz w:val="24"/>
          <w:szCs w:val="24"/>
        </w:rPr>
        <w:t xml:space="preserve">in accordance with the attached </w:t>
      </w:r>
      <w:r w:rsidR="004C5A60">
        <w:rPr>
          <w:rFonts w:ascii="Times New Roman" w:hAnsi="Times New Roman" w:hint="eastAsia"/>
          <w:snapToGrid w:val="0"/>
          <w:sz w:val="24"/>
          <w:szCs w:val="24"/>
        </w:rPr>
        <w:t>Proposal Documents.</w:t>
      </w:r>
    </w:p>
    <w:p w:rsidR="004C5A60" w:rsidRDefault="004C5A60" w:rsidP="007806EB">
      <w:pPr>
        <w:wordWrap/>
        <w:rPr>
          <w:rFonts w:ascii="Times New Roman" w:hAnsi="Times New Roman"/>
          <w:snapToGrid w:val="0"/>
          <w:sz w:val="24"/>
          <w:szCs w:val="24"/>
        </w:rPr>
      </w:pPr>
    </w:p>
    <w:p w:rsidR="007806EB" w:rsidRPr="0082321A" w:rsidRDefault="007806EB" w:rsidP="007806EB">
      <w:pPr>
        <w:wordWrap/>
        <w:rPr>
          <w:rFonts w:ascii="Times New Roman" w:hAnsi="Times New Roman"/>
          <w:snapToGrid w:val="0"/>
          <w:sz w:val="24"/>
          <w:szCs w:val="24"/>
        </w:rPr>
      </w:pPr>
      <w:r w:rsidRPr="0082321A">
        <w:rPr>
          <w:rFonts w:ascii="Times New Roman" w:hAnsi="Times New Roman"/>
          <w:snapToGrid w:val="0"/>
          <w:sz w:val="24"/>
          <w:szCs w:val="24"/>
        </w:rPr>
        <w:t>All Proposals must be submitted on the enclosed Bid Form</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with firm price based on the conditions set forth in this </w:t>
      </w:r>
      <w:r>
        <w:rPr>
          <w:rFonts w:ascii="Times New Roman" w:hAnsi="Times New Roman" w:hint="eastAsia"/>
          <w:snapToGrid w:val="0"/>
          <w:sz w:val="24"/>
          <w:szCs w:val="24"/>
        </w:rPr>
        <w:t>ITB</w:t>
      </w:r>
      <w:r w:rsidRPr="0082321A">
        <w:rPr>
          <w:rFonts w:ascii="Times New Roman" w:hAnsi="Times New Roman"/>
          <w:snapToGrid w:val="0"/>
          <w:sz w:val="24"/>
          <w:szCs w:val="24"/>
        </w:rPr>
        <w:t xml:space="preserve">. Fill in the Bid form in its entirety and do not alter the form or the wording therein. The Bid Form shall be signed by an officer or someone with the proper authority to bind Bidder for this work. Any exceptions to the </w:t>
      </w:r>
      <w:r w:rsidRPr="0082321A">
        <w:rPr>
          <w:rFonts w:ascii="Times New Roman" w:hAnsi="Times New Roman" w:hint="eastAsia"/>
          <w:snapToGrid w:val="0"/>
          <w:sz w:val="24"/>
          <w:szCs w:val="24"/>
        </w:rPr>
        <w:t xml:space="preserve">work scope or </w:t>
      </w:r>
      <w:r w:rsidRPr="0082321A">
        <w:rPr>
          <w:rFonts w:ascii="Times New Roman" w:hAnsi="Times New Roman"/>
          <w:snapToGrid w:val="0"/>
          <w:sz w:val="24"/>
          <w:szCs w:val="24"/>
        </w:rPr>
        <w:t>specifications or drawings must be noted in our proposal.</w:t>
      </w:r>
    </w:p>
    <w:p w:rsidR="007806EB" w:rsidRPr="0082321A" w:rsidRDefault="007806EB" w:rsidP="007806EB">
      <w:pPr>
        <w:wordWrap/>
        <w:rPr>
          <w:rFonts w:ascii="Times New Roman" w:hAnsi="Times New Roman"/>
          <w:snapToGrid w:val="0"/>
          <w:sz w:val="24"/>
          <w:szCs w:val="24"/>
        </w:rPr>
      </w:pPr>
    </w:p>
    <w:p w:rsidR="007806EB" w:rsidRPr="0082321A" w:rsidRDefault="007806EB" w:rsidP="007806EB">
      <w:pPr>
        <w:wordWrap/>
        <w:rPr>
          <w:rFonts w:ascii="Times New Roman" w:hAnsi="Times New Roman"/>
          <w:snapToGrid w:val="0"/>
          <w:sz w:val="24"/>
          <w:szCs w:val="24"/>
        </w:rPr>
      </w:pPr>
      <w:r w:rsidRPr="0082321A">
        <w:rPr>
          <w:rFonts w:ascii="Times New Roman" w:hAnsi="Times New Roman"/>
          <w:snapToGrid w:val="0"/>
          <w:sz w:val="24"/>
          <w:szCs w:val="24"/>
        </w:rPr>
        <w:t>D</w:t>
      </w:r>
      <w:r w:rsidRPr="0082321A">
        <w:rPr>
          <w:rFonts w:ascii="Times New Roman" w:hAnsi="Times New Roman" w:hint="eastAsia"/>
          <w:snapToGrid w:val="0"/>
          <w:sz w:val="24"/>
          <w:szCs w:val="24"/>
        </w:rPr>
        <w:t>ocuments</w:t>
      </w:r>
      <w:r w:rsidRPr="0082321A">
        <w:rPr>
          <w:rFonts w:ascii="Times New Roman" w:hAnsi="Times New Roman"/>
          <w:snapToGrid w:val="0"/>
          <w:sz w:val="24"/>
          <w:szCs w:val="24"/>
        </w:rPr>
        <w:t xml:space="preserve"> references herein and attached hereto are issued solely for your use in responding to this </w:t>
      </w:r>
      <w:r>
        <w:rPr>
          <w:rFonts w:ascii="Times New Roman" w:hAnsi="Times New Roman" w:hint="eastAsia"/>
          <w:snapToGrid w:val="0"/>
          <w:sz w:val="24"/>
          <w:szCs w:val="24"/>
        </w:rPr>
        <w:t>ITB</w:t>
      </w:r>
      <w:r w:rsidRPr="0082321A">
        <w:rPr>
          <w:rFonts w:ascii="Times New Roman" w:hAnsi="Times New Roman"/>
          <w:snapToGrid w:val="0"/>
          <w:sz w:val="24"/>
          <w:szCs w:val="24"/>
        </w:rPr>
        <w:t xml:space="preserve">. The information contained or referred to in the </w:t>
      </w:r>
      <w:r>
        <w:rPr>
          <w:rFonts w:ascii="Times New Roman" w:hAnsi="Times New Roman" w:hint="eastAsia"/>
          <w:snapToGrid w:val="0"/>
          <w:sz w:val="24"/>
          <w:szCs w:val="24"/>
        </w:rPr>
        <w:t>ITB</w:t>
      </w:r>
      <w:r w:rsidRPr="0082321A">
        <w:rPr>
          <w:rFonts w:ascii="Times New Roman" w:hAnsi="Times New Roman"/>
          <w:snapToGrid w:val="0"/>
          <w:sz w:val="24"/>
          <w:szCs w:val="24"/>
        </w:rPr>
        <w:t xml:space="preserve"> will not be disclosed or released for any other use or purpose. You must state on the Bid Form the number of copies, but reproducible originals will not be issued.</w:t>
      </w:r>
      <w:r w:rsidR="00363AFE">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KNOC shall not be liable for any expenses incurred in the preparation and submittal of </w:t>
      </w:r>
      <w:r w:rsidR="00363AFE">
        <w:rPr>
          <w:rFonts w:ascii="Times New Roman" w:hAnsi="Times New Roman" w:hint="eastAsia"/>
          <w:snapToGrid w:val="0"/>
          <w:sz w:val="24"/>
          <w:szCs w:val="24"/>
        </w:rPr>
        <w:t xml:space="preserve">the </w:t>
      </w:r>
      <w:r w:rsidRPr="0082321A">
        <w:rPr>
          <w:rFonts w:ascii="Times New Roman" w:hAnsi="Times New Roman"/>
          <w:snapToGrid w:val="0"/>
          <w:sz w:val="24"/>
          <w:szCs w:val="24"/>
        </w:rPr>
        <w:t>Proposal.</w:t>
      </w:r>
    </w:p>
    <w:p w:rsidR="007806EB" w:rsidRPr="0082321A" w:rsidRDefault="007806EB" w:rsidP="007806EB">
      <w:pPr>
        <w:wordWrap/>
        <w:rPr>
          <w:rFonts w:ascii="Times New Roman" w:hAnsi="Times New Roman"/>
          <w:snapToGrid w:val="0"/>
          <w:sz w:val="24"/>
          <w:szCs w:val="24"/>
        </w:rPr>
      </w:pPr>
    </w:p>
    <w:p w:rsidR="007806EB" w:rsidRPr="0082321A" w:rsidRDefault="007806EB" w:rsidP="007806EB">
      <w:pPr>
        <w:wordWrap/>
        <w:rPr>
          <w:rFonts w:ascii="Times New Roman" w:hAnsi="Times New Roman"/>
          <w:snapToGrid w:val="0"/>
          <w:sz w:val="24"/>
          <w:szCs w:val="24"/>
        </w:rPr>
      </w:pPr>
      <w:r w:rsidRPr="0082321A">
        <w:rPr>
          <w:rFonts w:ascii="Times New Roman" w:hAnsi="Times New Roman"/>
          <w:snapToGrid w:val="0"/>
          <w:sz w:val="24"/>
          <w:szCs w:val="24"/>
        </w:rPr>
        <w:t>We reserve the right to accept or reject any or all proposal(s), either partially or in whole, regardless of whether it is the lowest price. We reserve the right to negotiate with the acceptable suppliers prior to award of business. We also reserve the right to inspect the bidder’s yard and equipment to ascertain if they are suitable for the contemplated work.</w:t>
      </w:r>
    </w:p>
    <w:p w:rsidR="007806EB" w:rsidRPr="0082321A" w:rsidRDefault="007806EB" w:rsidP="007806EB">
      <w:pPr>
        <w:wordWrap/>
        <w:rPr>
          <w:rFonts w:ascii="Times New Roman" w:hAnsi="Times New Roman"/>
          <w:snapToGrid w:val="0"/>
          <w:sz w:val="24"/>
          <w:szCs w:val="24"/>
        </w:rPr>
      </w:pPr>
    </w:p>
    <w:p w:rsidR="007806EB" w:rsidRDefault="007806EB" w:rsidP="007806EB">
      <w:pPr>
        <w:wordWrap/>
        <w:rPr>
          <w:rFonts w:ascii="Times New Roman" w:hAnsi="Times New Roman"/>
          <w:snapToGrid w:val="0"/>
          <w:sz w:val="24"/>
          <w:szCs w:val="24"/>
        </w:rPr>
      </w:pPr>
      <w:r w:rsidRPr="0082321A">
        <w:rPr>
          <w:rFonts w:ascii="Times New Roman" w:hAnsi="Times New Roman"/>
          <w:snapToGrid w:val="0"/>
          <w:sz w:val="24"/>
          <w:szCs w:val="24"/>
        </w:rPr>
        <w:t xml:space="preserve">To receive consideration, your proposal must be submitted to the address listed below. </w:t>
      </w:r>
    </w:p>
    <w:p w:rsidR="007806EB" w:rsidRPr="0082321A" w:rsidRDefault="007806EB" w:rsidP="007806EB">
      <w:pPr>
        <w:wordWrap/>
        <w:rPr>
          <w:rFonts w:ascii="Times New Roman" w:hAnsi="Times New Roman"/>
          <w:b/>
          <w:snapToGrid w:val="0"/>
          <w:sz w:val="24"/>
          <w:szCs w:val="24"/>
        </w:rPr>
      </w:pPr>
      <w:r w:rsidRPr="0082321A">
        <w:rPr>
          <w:rFonts w:ascii="Times New Roman" w:hAnsi="Times New Roman"/>
          <w:b/>
          <w:snapToGrid w:val="0"/>
          <w:sz w:val="24"/>
          <w:szCs w:val="24"/>
        </w:rPr>
        <w:t xml:space="preserve">Proposals must be returned </w:t>
      </w:r>
      <w:r w:rsidRPr="00341A9D">
        <w:rPr>
          <w:rFonts w:ascii="Times New Roman" w:hAnsi="Times New Roman"/>
          <w:b/>
          <w:snapToGrid w:val="0"/>
          <w:color w:val="FF0000"/>
          <w:sz w:val="24"/>
          <w:szCs w:val="24"/>
          <w:u w:val="single"/>
        </w:rPr>
        <w:t xml:space="preserve">by </w:t>
      </w:r>
      <w:r w:rsidR="002E30EE" w:rsidRPr="002E30EE">
        <w:rPr>
          <w:rFonts w:ascii="Times New Roman" w:hAnsi="Times New Roman" w:hint="eastAsia"/>
          <w:b/>
          <w:snapToGrid w:val="0"/>
          <w:color w:val="FF0000"/>
          <w:sz w:val="24"/>
          <w:szCs w:val="24"/>
          <w:u w:val="single"/>
        </w:rPr>
        <w:t>17:00 March 25</w:t>
      </w:r>
      <w:r w:rsidR="002E30EE" w:rsidRPr="002E30EE">
        <w:rPr>
          <w:rFonts w:ascii="Times New Roman" w:hAnsi="Times New Roman"/>
          <w:b/>
          <w:snapToGrid w:val="0"/>
          <w:color w:val="FF0000"/>
          <w:sz w:val="24"/>
          <w:szCs w:val="24"/>
          <w:u w:val="single"/>
        </w:rPr>
        <w:t>,</w:t>
      </w:r>
      <w:r w:rsidR="002E30EE" w:rsidRPr="00341A9D">
        <w:rPr>
          <w:rFonts w:ascii="Times New Roman" w:hAnsi="Times New Roman"/>
          <w:b/>
          <w:snapToGrid w:val="0"/>
          <w:color w:val="FF0000"/>
          <w:sz w:val="24"/>
          <w:szCs w:val="24"/>
          <w:u w:val="single"/>
        </w:rPr>
        <w:t xml:space="preserve"> 20</w:t>
      </w:r>
      <w:r w:rsidR="002E30EE" w:rsidRPr="00341A9D">
        <w:rPr>
          <w:rFonts w:ascii="Times New Roman" w:hAnsi="Times New Roman" w:hint="eastAsia"/>
          <w:b/>
          <w:snapToGrid w:val="0"/>
          <w:color w:val="FF0000"/>
          <w:sz w:val="24"/>
          <w:szCs w:val="24"/>
          <w:u w:val="single"/>
        </w:rPr>
        <w:t>15</w:t>
      </w:r>
      <w:r w:rsidR="002E30EE" w:rsidRPr="00341A9D">
        <w:rPr>
          <w:rFonts w:ascii="Times New Roman" w:hAnsi="Times New Roman"/>
          <w:b/>
          <w:snapToGrid w:val="0"/>
          <w:color w:val="FF0000"/>
          <w:sz w:val="24"/>
          <w:szCs w:val="24"/>
          <w:u w:val="single"/>
        </w:rPr>
        <w:t xml:space="preserve"> (KST)</w:t>
      </w:r>
      <w:r w:rsidR="002E30EE">
        <w:rPr>
          <w:rFonts w:ascii="Times New Roman" w:hAnsi="Times New Roman" w:hint="eastAsia"/>
          <w:b/>
          <w:snapToGrid w:val="0"/>
          <w:color w:val="FF0000"/>
          <w:sz w:val="24"/>
          <w:szCs w:val="24"/>
          <w:u w:val="single"/>
        </w:rPr>
        <w:t xml:space="preserve"> </w:t>
      </w:r>
      <w:r w:rsidRPr="0082321A">
        <w:rPr>
          <w:rFonts w:ascii="Times New Roman" w:hAnsi="Times New Roman"/>
          <w:b/>
          <w:snapToGrid w:val="0"/>
          <w:sz w:val="24"/>
          <w:szCs w:val="24"/>
        </w:rPr>
        <w:t>to</w:t>
      </w:r>
      <w:r>
        <w:rPr>
          <w:rFonts w:ascii="Times New Roman" w:hAnsi="Times New Roman" w:hint="eastAsia"/>
          <w:b/>
          <w:snapToGrid w:val="0"/>
          <w:sz w:val="24"/>
          <w:szCs w:val="24"/>
        </w:rPr>
        <w:t xml:space="preserve"> </w:t>
      </w:r>
      <w:r w:rsidRPr="0082321A">
        <w:rPr>
          <w:rFonts w:ascii="Times New Roman" w:hAnsi="Times New Roman"/>
          <w:b/>
          <w:snapToGrid w:val="0"/>
          <w:sz w:val="24"/>
          <w:szCs w:val="24"/>
        </w:rPr>
        <w:t>:</w:t>
      </w:r>
      <w:r>
        <w:rPr>
          <w:rFonts w:ascii="Times New Roman" w:hAnsi="Times New Roman" w:hint="eastAsia"/>
          <w:b/>
          <w:snapToGrid w:val="0"/>
          <w:sz w:val="24"/>
          <w:szCs w:val="24"/>
        </w:rPr>
        <w:t xml:space="preserve"> </w:t>
      </w:r>
    </w:p>
    <w:p w:rsidR="007806EB" w:rsidRPr="003A210E" w:rsidRDefault="007806EB" w:rsidP="007806EB">
      <w:pPr>
        <w:wordWrap/>
        <w:rPr>
          <w:rFonts w:ascii="Times New Roman" w:hAnsi="Times New Roman"/>
          <w:b/>
          <w:snapToGrid w:val="0"/>
          <w:sz w:val="24"/>
          <w:szCs w:val="24"/>
        </w:rPr>
      </w:pPr>
    </w:p>
    <w:p w:rsidR="00602133" w:rsidRPr="00341A9D" w:rsidRDefault="00602133" w:rsidP="007806EB">
      <w:pPr>
        <w:wordWrap/>
        <w:rPr>
          <w:rFonts w:ascii="Times New Roman" w:hAnsi="Times New Roman"/>
          <w:b/>
          <w:snapToGrid w:val="0"/>
          <w:sz w:val="24"/>
          <w:szCs w:val="24"/>
        </w:rPr>
      </w:pPr>
    </w:p>
    <w:p w:rsidR="00602133" w:rsidRPr="00924BF2" w:rsidRDefault="00602133" w:rsidP="007806EB">
      <w:pPr>
        <w:wordWrap/>
        <w:rPr>
          <w:rFonts w:ascii="Times New Roman" w:hAnsi="Times New Roman"/>
          <w:b/>
          <w:snapToGrid w:val="0"/>
          <w:sz w:val="24"/>
          <w:szCs w:val="24"/>
        </w:rPr>
      </w:pPr>
    </w:p>
    <w:p w:rsidR="007806EB" w:rsidRPr="0082321A" w:rsidRDefault="007806EB" w:rsidP="007806EB">
      <w:pPr>
        <w:wordWrap/>
        <w:jc w:val="center"/>
        <w:rPr>
          <w:rFonts w:ascii="Times New Roman" w:hAnsi="Times New Roman"/>
          <w:snapToGrid w:val="0"/>
          <w:sz w:val="24"/>
          <w:szCs w:val="24"/>
        </w:rPr>
      </w:pPr>
      <w:r w:rsidRPr="0082321A">
        <w:rPr>
          <w:rFonts w:ascii="Times New Roman" w:hAnsi="Times New Roman"/>
          <w:snapToGrid w:val="0"/>
          <w:sz w:val="24"/>
          <w:szCs w:val="24"/>
        </w:rPr>
        <w:t>KOREA NATIONAL OIL CORPORATION</w:t>
      </w:r>
    </w:p>
    <w:p w:rsidR="007806EB" w:rsidRPr="0082321A" w:rsidRDefault="00363AFE" w:rsidP="007806EB">
      <w:pPr>
        <w:wordWrap/>
        <w:jc w:val="center"/>
        <w:rPr>
          <w:rFonts w:ascii="Times New Roman" w:hAnsi="Times New Roman"/>
          <w:snapToGrid w:val="0"/>
          <w:sz w:val="24"/>
          <w:szCs w:val="24"/>
        </w:rPr>
      </w:pPr>
      <w:r>
        <w:rPr>
          <w:rFonts w:ascii="Times New Roman" w:hAnsi="Times New Roman" w:hint="eastAsia"/>
          <w:snapToGrid w:val="0"/>
          <w:sz w:val="24"/>
          <w:szCs w:val="24"/>
        </w:rPr>
        <w:t>305</w:t>
      </w:r>
      <w:r w:rsidR="007806EB" w:rsidRPr="0082321A">
        <w:rPr>
          <w:rFonts w:ascii="Times New Roman" w:hAnsi="Times New Roman"/>
          <w:snapToGrid w:val="0"/>
          <w:sz w:val="24"/>
          <w:szCs w:val="24"/>
        </w:rPr>
        <w:t xml:space="preserve">, </w:t>
      </w:r>
      <w:r>
        <w:rPr>
          <w:rFonts w:ascii="Times New Roman" w:hAnsi="Times New Roman" w:hint="eastAsia"/>
          <w:snapToGrid w:val="0"/>
          <w:sz w:val="24"/>
          <w:szCs w:val="24"/>
        </w:rPr>
        <w:t>Jongga</w:t>
      </w:r>
      <w:r>
        <w:rPr>
          <w:rFonts w:ascii="Times New Roman" w:hAnsi="Times New Roman"/>
          <w:snapToGrid w:val="0"/>
          <w:sz w:val="24"/>
          <w:szCs w:val="24"/>
        </w:rPr>
        <w:t>-ro</w:t>
      </w:r>
      <w:r w:rsidR="007806EB" w:rsidRPr="0082321A">
        <w:rPr>
          <w:rFonts w:ascii="Times New Roman" w:hAnsi="Times New Roman"/>
          <w:snapToGrid w:val="0"/>
          <w:sz w:val="24"/>
          <w:szCs w:val="24"/>
        </w:rPr>
        <w:t xml:space="preserve">, </w:t>
      </w:r>
      <w:r>
        <w:rPr>
          <w:rFonts w:ascii="Times New Roman" w:hAnsi="Times New Roman" w:hint="eastAsia"/>
          <w:snapToGrid w:val="0"/>
          <w:sz w:val="24"/>
          <w:szCs w:val="24"/>
        </w:rPr>
        <w:t>Jung</w:t>
      </w:r>
      <w:r w:rsidR="007806EB" w:rsidRPr="0082321A">
        <w:rPr>
          <w:rFonts w:ascii="Times New Roman" w:hAnsi="Times New Roman"/>
          <w:snapToGrid w:val="0"/>
          <w:sz w:val="24"/>
          <w:szCs w:val="24"/>
        </w:rPr>
        <w:t>-gu,</w:t>
      </w:r>
    </w:p>
    <w:p w:rsidR="007806EB" w:rsidRPr="0082321A" w:rsidRDefault="00363AFE" w:rsidP="007806EB">
      <w:pPr>
        <w:wordWrap/>
        <w:jc w:val="center"/>
        <w:rPr>
          <w:rFonts w:ascii="Times New Roman" w:hAnsi="Times New Roman"/>
          <w:snapToGrid w:val="0"/>
          <w:sz w:val="24"/>
          <w:szCs w:val="24"/>
        </w:rPr>
      </w:pPr>
      <w:r>
        <w:rPr>
          <w:rFonts w:ascii="Times New Roman" w:hAnsi="Times New Roman" w:hint="eastAsia"/>
          <w:snapToGrid w:val="0"/>
          <w:sz w:val="24"/>
          <w:szCs w:val="24"/>
        </w:rPr>
        <w:t>Ulsan</w:t>
      </w:r>
      <w:r w:rsidR="007806EB" w:rsidRPr="0082321A">
        <w:rPr>
          <w:rFonts w:ascii="Times New Roman" w:hAnsi="Times New Roman"/>
          <w:snapToGrid w:val="0"/>
          <w:sz w:val="24"/>
          <w:szCs w:val="24"/>
        </w:rPr>
        <w:t>, Korea</w:t>
      </w:r>
    </w:p>
    <w:p w:rsidR="007806EB" w:rsidRPr="0082321A" w:rsidRDefault="00341A9D" w:rsidP="007806EB">
      <w:pPr>
        <w:wordWrap/>
        <w:jc w:val="center"/>
        <w:rPr>
          <w:rFonts w:ascii="Times New Roman" w:hAnsi="Times New Roman"/>
          <w:snapToGrid w:val="0"/>
          <w:sz w:val="24"/>
          <w:szCs w:val="24"/>
        </w:rPr>
      </w:pPr>
      <w:r>
        <w:rPr>
          <w:rFonts w:ascii="Times New Roman" w:hAnsi="Times New Roman"/>
          <w:snapToGrid w:val="0"/>
          <w:sz w:val="24"/>
          <w:szCs w:val="24"/>
        </w:rPr>
        <w:t xml:space="preserve">Attention: </w:t>
      </w:r>
      <w:r>
        <w:rPr>
          <w:rFonts w:ascii="Times New Roman" w:hAnsi="Times New Roman" w:hint="eastAsia"/>
          <w:snapToGrid w:val="0"/>
          <w:sz w:val="24"/>
          <w:szCs w:val="24"/>
        </w:rPr>
        <w:t>Lee</w:t>
      </w:r>
      <w:r w:rsidR="007806EB" w:rsidRPr="0082321A">
        <w:rPr>
          <w:rFonts w:ascii="Times New Roman" w:hAnsi="Times New Roman"/>
          <w:snapToGrid w:val="0"/>
          <w:sz w:val="24"/>
          <w:szCs w:val="24"/>
        </w:rPr>
        <w:t xml:space="preserve">, </w:t>
      </w:r>
      <w:r>
        <w:rPr>
          <w:rFonts w:ascii="Times New Roman" w:hAnsi="Times New Roman" w:hint="eastAsia"/>
          <w:snapToGrid w:val="0"/>
          <w:sz w:val="24"/>
          <w:szCs w:val="24"/>
        </w:rPr>
        <w:t>Ji Eun</w:t>
      </w:r>
    </w:p>
    <w:p w:rsidR="007806EB" w:rsidRDefault="0066469C" w:rsidP="007806EB">
      <w:pPr>
        <w:wordWrap/>
        <w:jc w:val="center"/>
        <w:rPr>
          <w:rFonts w:ascii="Times New Roman" w:hAnsi="Times New Roman"/>
          <w:snapToGrid w:val="0"/>
          <w:sz w:val="24"/>
          <w:szCs w:val="24"/>
        </w:rPr>
      </w:pPr>
      <w:r>
        <w:rPr>
          <w:rFonts w:ascii="Times New Roman" w:hAnsi="Times New Roman" w:hint="eastAsia"/>
          <w:snapToGrid w:val="0"/>
          <w:sz w:val="24"/>
          <w:szCs w:val="24"/>
        </w:rPr>
        <w:t xml:space="preserve">Assistant, Overseas </w:t>
      </w:r>
      <w:r w:rsidRPr="0082321A">
        <w:rPr>
          <w:rFonts w:ascii="Times New Roman" w:hAnsi="Times New Roman" w:hint="eastAsia"/>
          <w:snapToGrid w:val="0"/>
          <w:sz w:val="24"/>
          <w:szCs w:val="24"/>
        </w:rPr>
        <w:t>Procurement Team</w:t>
      </w:r>
    </w:p>
    <w:p w:rsidR="007806EB" w:rsidRPr="0082321A" w:rsidRDefault="007806EB" w:rsidP="007806EB">
      <w:pPr>
        <w:wordWrap/>
        <w:jc w:val="center"/>
        <w:rPr>
          <w:rFonts w:ascii="Times New Roman" w:hAnsi="Times New Roman"/>
          <w:snapToGrid w:val="0"/>
          <w:sz w:val="24"/>
          <w:szCs w:val="24"/>
        </w:rPr>
      </w:pPr>
    </w:p>
    <w:p w:rsidR="007806EB" w:rsidRDefault="007806EB" w:rsidP="007806EB">
      <w:pPr>
        <w:wordWrap/>
        <w:rPr>
          <w:rFonts w:ascii="Times New Roman" w:hAnsi="Times New Roman"/>
          <w:snapToGrid w:val="0"/>
          <w:sz w:val="24"/>
          <w:szCs w:val="24"/>
        </w:rPr>
      </w:pPr>
    </w:p>
    <w:p w:rsidR="00602133" w:rsidRPr="0082321A" w:rsidRDefault="00602133" w:rsidP="007806EB">
      <w:pPr>
        <w:wordWrap/>
        <w:rPr>
          <w:rFonts w:ascii="Times New Roman" w:hAnsi="Times New Roman"/>
          <w:snapToGrid w:val="0"/>
          <w:sz w:val="24"/>
          <w:szCs w:val="24"/>
        </w:rPr>
      </w:pPr>
    </w:p>
    <w:p w:rsidR="007806EB" w:rsidRPr="0082321A" w:rsidRDefault="007806EB" w:rsidP="007806EB">
      <w:pPr>
        <w:wordWrap/>
        <w:rPr>
          <w:rFonts w:ascii="Times New Roman" w:hAnsi="Times New Roman"/>
          <w:snapToGrid w:val="0"/>
          <w:sz w:val="24"/>
          <w:szCs w:val="24"/>
        </w:rPr>
      </w:pPr>
    </w:p>
    <w:p w:rsidR="007806EB" w:rsidRPr="0082321A" w:rsidRDefault="007806EB" w:rsidP="007806EB">
      <w:pPr>
        <w:rPr>
          <w:rFonts w:ascii="Times New Roman" w:hAnsi="Times New Roman"/>
          <w:snapToGrid w:val="0"/>
          <w:sz w:val="24"/>
          <w:szCs w:val="24"/>
        </w:rPr>
      </w:pPr>
      <w:r w:rsidRPr="0082321A">
        <w:rPr>
          <w:rFonts w:ascii="Times New Roman" w:hAnsi="Times New Roman"/>
          <w:snapToGrid w:val="0"/>
          <w:sz w:val="24"/>
          <w:szCs w:val="24"/>
        </w:rPr>
        <w:t>It must be clearly marked:</w:t>
      </w:r>
    </w:p>
    <w:p w:rsidR="007806EB" w:rsidRPr="0082321A" w:rsidRDefault="007806EB" w:rsidP="007806EB">
      <w:pPr>
        <w:jc w:val="center"/>
        <w:rPr>
          <w:rFonts w:ascii="Times New Roman" w:hAnsi="Times New Roman"/>
          <w:b/>
          <w:snapToGrid w:val="0"/>
          <w:sz w:val="24"/>
          <w:szCs w:val="24"/>
          <w:u w:val="single"/>
        </w:rPr>
      </w:pPr>
      <w:r w:rsidRPr="0082321A">
        <w:rPr>
          <w:rFonts w:ascii="Times New Roman" w:hAnsi="Times New Roman"/>
          <w:b/>
          <w:snapToGrid w:val="0"/>
          <w:sz w:val="24"/>
          <w:szCs w:val="24"/>
          <w:u w:val="single"/>
        </w:rPr>
        <w:t>CONFIDENTIAL</w:t>
      </w:r>
    </w:p>
    <w:p w:rsidR="007806EB" w:rsidRPr="0082321A" w:rsidRDefault="007806EB" w:rsidP="007806EB">
      <w:pPr>
        <w:jc w:val="center"/>
        <w:rPr>
          <w:rFonts w:ascii="Times New Roman" w:hAnsi="Times New Roman"/>
          <w:b/>
          <w:snapToGrid w:val="0"/>
          <w:sz w:val="24"/>
          <w:szCs w:val="24"/>
          <w:u w:val="single"/>
        </w:rPr>
      </w:pPr>
      <w:r w:rsidRPr="0082321A">
        <w:rPr>
          <w:rFonts w:ascii="Times New Roman" w:hAnsi="Times New Roman"/>
          <w:b/>
          <w:snapToGrid w:val="0"/>
          <w:sz w:val="24"/>
          <w:szCs w:val="24"/>
          <w:u w:val="single"/>
        </w:rPr>
        <w:t>SEALED BID ENCLOSED</w:t>
      </w:r>
    </w:p>
    <w:p w:rsidR="007806EB" w:rsidRPr="0082321A" w:rsidRDefault="007806EB" w:rsidP="007806EB">
      <w:pPr>
        <w:jc w:val="center"/>
        <w:rPr>
          <w:rFonts w:ascii="Times New Roman" w:hAnsi="Times New Roman"/>
          <w:b/>
          <w:snapToGrid w:val="0"/>
          <w:sz w:val="24"/>
          <w:szCs w:val="24"/>
          <w:u w:val="single"/>
        </w:rPr>
      </w:pPr>
      <w:r w:rsidRPr="0082321A">
        <w:rPr>
          <w:rFonts w:ascii="Times New Roman" w:hAnsi="Times New Roman"/>
          <w:b/>
          <w:snapToGrid w:val="0"/>
          <w:sz w:val="24"/>
          <w:szCs w:val="24"/>
          <w:u w:val="single"/>
        </w:rPr>
        <w:t>DO-NOT-OPEN</w:t>
      </w:r>
    </w:p>
    <w:p w:rsidR="007806EB" w:rsidRPr="0082321A" w:rsidRDefault="007806EB" w:rsidP="007806EB">
      <w:pPr>
        <w:jc w:val="center"/>
        <w:rPr>
          <w:rFonts w:ascii="Times New Roman" w:hAnsi="Times New Roman"/>
          <w:snapToGrid w:val="0"/>
          <w:sz w:val="24"/>
          <w:szCs w:val="24"/>
        </w:rPr>
      </w:pPr>
    </w:p>
    <w:p w:rsidR="00992C98" w:rsidRDefault="00992C98" w:rsidP="00992C98">
      <w:pPr>
        <w:jc w:val="center"/>
        <w:rPr>
          <w:rFonts w:ascii="Times New Roman" w:hAnsi="Times New Roman"/>
          <w:snapToGrid w:val="0"/>
          <w:sz w:val="24"/>
          <w:szCs w:val="24"/>
        </w:rPr>
      </w:pPr>
      <w:r>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Bid Title: </w:t>
      </w:r>
      <w:r w:rsidRPr="004C5A60">
        <w:rPr>
          <w:rFonts w:ascii="Times New Roman" w:hAnsi="Times New Roman" w:hint="eastAsia"/>
          <w:snapToGrid w:val="0"/>
          <w:sz w:val="24"/>
          <w:szCs w:val="24"/>
        </w:rPr>
        <w:t>KNOC 2015 Buoy Hose System Purchase</w:t>
      </w:r>
    </w:p>
    <w:p w:rsidR="00992C98" w:rsidRPr="0082321A" w:rsidRDefault="00992C98" w:rsidP="00992C98">
      <w:pPr>
        <w:jc w:val="center"/>
        <w:rPr>
          <w:rFonts w:ascii="Times New Roman" w:hAnsi="Times New Roman"/>
          <w:snapToGrid w:val="0"/>
          <w:sz w:val="24"/>
          <w:szCs w:val="24"/>
        </w:rPr>
      </w:pPr>
      <w:r>
        <w:rPr>
          <w:rFonts w:ascii="Times New Roman" w:hAnsi="Times New Roman" w:hint="eastAsia"/>
          <w:snapToGrid w:val="0"/>
          <w:sz w:val="24"/>
          <w:szCs w:val="24"/>
        </w:rPr>
        <w:t xml:space="preserve">                          </w:t>
      </w:r>
      <w:r w:rsidRPr="0082321A">
        <w:rPr>
          <w:rFonts w:ascii="Times New Roman" w:hAnsi="Times New Roman"/>
          <w:snapToGrid w:val="0"/>
          <w:sz w:val="24"/>
          <w:szCs w:val="24"/>
        </w:rPr>
        <w:t>Bid No</w:t>
      </w:r>
      <w:r>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 </w:t>
      </w:r>
      <w:r w:rsidRPr="004C5A60">
        <w:rPr>
          <w:rFonts w:ascii="Times New Roman" w:hAnsi="Times New Roman" w:hint="eastAsia"/>
          <w:snapToGrid w:val="0"/>
          <w:sz w:val="24"/>
          <w:szCs w:val="24"/>
        </w:rPr>
        <w:t>KNOC-2015-870-BH-</w:t>
      </w:r>
      <w:r w:rsidR="00D07109">
        <w:rPr>
          <w:rFonts w:ascii="Times New Roman" w:hAnsi="Times New Roman" w:hint="eastAsia"/>
          <w:snapToGrid w:val="0"/>
          <w:sz w:val="24"/>
          <w:szCs w:val="24"/>
        </w:rPr>
        <w:t>1417</w:t>
      </w:r>
    </w:p>
    <w:p w:rsidR="00992C98" w:rsidRPr="0082321A" w:rsidRDefault="00992C98" w:rsidP="00992C98">
      <w:pPr>
        <w:wordWrap/>
        <w:rPr>
          <w:rFonts w:ascii="Times New Roman" w:hAnsi="Times New Roman"/>
          <w:snapToGrid w:val="0"/>
          <w:sz w:val="24"/>
          <w:szCs w:val="24"/>
        </w:rPr>
      </w:pPr>
    </w:p>
    <w:p w:rsidR="007806EB" w:rsidRPr="0082321A" w:rsidRDefault="007806EB" w:rsidP="007806EB">
      <w:pPr>
        <w:jc w:val="center"/>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snapToGrid w:val="0"/>
          <w:sz w:val="24"/>
          <w:szCs w:val="24"/>
        </w:rPr>
        <w:t xml:space="preserve">If you do not wish to submit a proposal for any reason, please advise </w:t>
      </w:r>
      <w:r w:rsidR="00992C98">
        <w:rPr>
          <w:rFonts w:ascii="Times New Roman" w:hAnsi="Times New Roman" w:hint="eastAsia"/>
          <w:snapToGrid w:val="0"/>
          <w:sz w:val="24"/>
          <w:szCs w:val="24"/>
        </w:rPr>
        <w:t>us</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and return the </w:t>
      </w:r>
      <w:r>
        <w:rPr>
          <w:rFonts w:ascii="Times New Roman" w:hAnsi="Times New Roman" w:hint="eastAsia"/>
          <w:snapToGrid w:val="0"/>
          <w:sz w:val="24"/>
          <w:szCs w:val="24"/>
        </w:rPr>
        <w:t>ITB</w:t>
      </w:r>
      <w:r w:rsidRPr="0082321A">
        <w:rPr>
          <w:rFonts w:ascii="Times New Roman" w:hAnsi="Times New Roman"/>
          <w:snapToGrid w:val="0"/>
          <w:sz w:val="24"/>
          <w:szCs w:val="24"/>
        </w:rPr>
        <w:t xml:space="preserve"> as soon as possible by </w:t>
      </w:r>
      <w:r w:rsidR="00992C98">
        <w:rPr>
          <w:rFonts w:ascii="Times New Roman" w:hAnsi="Times New Roman" w:hint="eastAsia"/>
          <w:snapToGrid w:val="0"/>
          <w:sz w:val="24"/>
          <w:szCs w:val="24"/>
        </w:rPr>
        <w:t>e</w:t>
      </w:r>
      <w:r w:rsidRPr="0082321A">
        <w:rPr>
          <w:rFonts w:ascii="Times New Roman" w:hAnsi="Times New Roman"/>
          <w:snapToGrid w:val="0"/>
          <w:sz w:val="24"/>
          <w:szCs w:val="24"/>
        </w:rPr>
        <w:t>mail. Failure to comply may cause exclusion from future bids.</w:t>
      </w:r>
    </w:p>
    <w:p w:rsidR="007806EB" w:rsidRPr="0082321A" w:rsidRDefault="007806EB" w:rsidP="007806EB">
      <w:pPr>
        <w:ind w:leftChars="3118" w:left="6236"/>
        <w:jc w:val="left"/>
        <w:rPr>
          <w:rFonts w:ascii="Times New Roman" w:hAnsi="Times New Roman"/>
          <w:snapToGrid w:val="0"/>
          <w:sz w:val="24"/>
          <w:szCs w:val="24"/>
        </w:rPr>
      </w:pPr>
    </w:p>
    <w:p w:rsidR="007806EB" w:rsidRPr="0082321A" w:rsidRDefault="007806EB" w:rsidP="007806EB">
      <w:pPr>
        <w:ind w:leftChars="3118" w:left="6236"/>
        <w:jc w:val="left"/>
        <w:rPr>
          <w:rFonts w:ascii="Times New Roman" w:hAnsi="Times New Roman"/>
          <w:snapToGrid w:val="0"/>
          <w:sz w:val="24"/>
          <w:szCs w:val="24"/>
        </w:rPr>
      </w:pPr>
    </w:p>
    <w:p w:rsidR="007806EB" w:rsidRPr="0082321A" w:rsidRDefault="007806EB" w:rsidP="007806EB">
      <w:pPr>
        <w:ind w:leftChars="3118" w:left="6236"/>
        <w:jc w:val="left"/>
        <w:rPr>
          <w:rFonts w:ascii="Times New Roman" w:hAnsi="Times New Roman"/>
          <w:snapToGrid w:val="0"/>
          <w:sz w:val="24"/>
          <w:szCs w:val="24"/>
        </w:rPr>
      </w:pPr>
    </w:p>
    <w:p w:rsidR="007806EB" w:rsidRPr="0082321A" w:rsidRDefault="007806EB" w:rsidP="007806EB">
      <w:pPr>
        <w:ind w:leftChars="3118" w:left="6236"/>
        <w:jc w:val="left"/>
        <w:rPr>
          <w:rFonts w:ascii="Times New Roman" w:hAnsi="Times New Roman"/>
          <w:snapToGrid w:val="0"/>
          <w:sz w:val="24"/>
          <w:szCs w:val="24"/>
        </w:rPr>
      </w:pPr>
    </w:p>
    <w:p w:rsidR="007806EB" w:rsidRPr="0082321A" w:rsidRDefault="007806EB" w:rsidP="007806EB">
      <w:pPr>
        <w:ind w:leftChars="3118" w:left="6236"/>
        <w:jc w:val="left"/>
        <w:rPr>
          <w:rFonts w:ascii="Times New Roman" w:hAnsi="Times New Roman"/>
          <w:snapToGrid w:val="0"/>
          <w:sz w:val="24"/>
          <w:szCs w:val="24"/>
        </w:rPr>
      </w:pPr>
      <w:r w:rsidRPr="0082321A">
        <w:rPr>
          <w:rFonts w:ascii="Times New Roman" w:hAnsi="Times New Roman"/>
          <w:snapToGrid w:val="0"/>
          <w:sz w:val="24"/>
          <w:szCs w:val="24"/>
        </w:rPr>
        <w:t>Sincerely,</w:t>
      </w:r>
    </w:p>
    <w:p w:rsidR="007806EB" w:rsidRPr="0082321A" w:rsidRDefault="007806EB" w:rsidP="007806EB">
      <w:pPr>
        <w:ind w:leftChars="3118" w:left="6236"/>
        <w:jc w:val="left"/>
        <w:rPr>
          <w:rFonts w:ascii="Times New Roman" w:hAnsi="Times New Roman"/>
          <w:snapToGrid w:val="0"/>
          <w:sz w:val="24"/>
          <w:szCs w:val="24"/>
        </w:rPr>
      </w:pPr>
    </w:p>
    <w:p w:rsidR="007806EB" w:rsidRPr="0082321A" w:rsidRDefault="007806EB" w:rsidP="007806EB">
      <w:pPr>
        <w:ind w:left="6237"/>
        <w:jc w:val="left"/>
        <w:rPr>
          <w:rFonts w:ascii="Times New Roman" w:hAnsi="Times New Roman"/>
          <w:snapToGrid w:val="0"/>
          <w:sz w:val="24"/>
          <w:szCs w:val="24"/>
        </w:rPr>
      </w:pPr>
      <w:r w:rsidRPr="0082321A">
        <w:rPr>
          <w:rFonts w:ascii="Times New Roman" w:hAnsi="Times New Roman"/>
          <w:snapToGrid w:val="0"/>
          <w:sz w:val="24"/>
          <w:szCs w:val="24"/>
        </w:rPr>
        <w:t>KOREA NATIONAL OIL CORPORATION</w:t>
      </w:r>
    </w:p>
    <w:p w:rsidR="00D07109" w:rsidRDefault="00D07109" w:rsidP="007806EB">
      <w:pPr>
        <w:ind w:left="6237"/>
        <w:jc w:val="left"/>
        <w:rPr>
          <w:rFonts w:ascii="Times New Roman" w:hAnsi="Times New Roman" w:hint="eastAsia"/>
          <w:snapToGrid w:val="0"/>
          <w:sz w:val="24"/>
          <w:szCs w:val="24"/>
        </w:rPr>
      </w:pPr>
      <w:r>
        <w:rPr>
          <w:rFonts w:ascii="Times New Roman" w:hAnsi="Times New Roman" w:hint="eastAsia"/>
          <w:snapToGrid w:val="0"/>
          <w:sz w:val="24"/>
          <w:szCs w:val="24"/>
        </w:rPr>
        <w:t xml:space="preserve">Shin, Seunghoon </w:t>
      </w:r>
    </w:p>
    <w:p w:rsidR="007806EB" w:rsidRDefault="007806EB" w:rsidP="007806EB">
      <w:pPr>
        <w:ind w:left="6237"/>
        <w:jc w:val="left"/>
        <w:rPr>
          <w:rFonts w:ascii="Times New Roman" w:hAnsi="Times New Roman"/>
          <w:snapToGrid w:val="0"/>
          <w:sz w:val="24"/>
          <w:szCs w:val="24"/>
        </w:rPr>
      </w:pPr>
      <w:r w:rsidRPr="0082321A">
        <w:rPr>
          <w:rFonts w:ascii="Times New Roman" w:hAnsi="Times New Roman" w:hint="eastAsia"/>
          <w:snapToGrid w:val="0"/>
          <w:sz w:val="24"/>
          <w:szCs w:val="24"/>
        </w:rPr>
        <w:t>Senior</w:t>
      </w:r>
      <w:r w:rsidRPr="0082321A">
        <w:rPr>
          <w:rFonts w:ascii="Times New Roman" w:hAnsi="Times New Roman"/>
          <w:snapToGrid w:val="0"/>
          <w:sz w:val="24"/>
          <w:szCs w:val="24"/>
        </w:rPr>
        <w:t xml:space="preserve"> Manager</w:t>
      </w:r>
    </w:p>
    <w:p w:rsidR="00992C98" w:rsidRPr="0082321A" w:rsidRDefault="00992C98" w:rsidP="007806EB">
      <w:pPr>
        <w:ind w:left="6237"/>
        <w:jc w:val="left"/>
        <w:rPr>
          <w:rFonts w:ascii="Times New Roman" w:hAnsi="Times New Roman"/>
          <w:snapToGrid w:val="0"/>
          <w:sz w:val="24"/>
          <w:szCs w:val="24"/>
        </w:rPr>
      </w:pPr>
      <w:r>
        <w:rPr>
          <w:rFonts w:ascii="Times New Roman" w:hAnsi="Times New Roman" w:hint="eastAsia"/>
          <w:snapToGrid w:val="0"/>
          <w:sz w:val="24"/>
          <w:szCs w:val="24"/>
        </w:rPr>
        <w:t>Overseas Procurement Team</w:t>
      </w:r>
    </w:p>
    <w:p w:rsidR="007806EB" w:rsidRPr="0082321A" w:rsidRDefault="007806EB" w:rsidP="007806EB">
      <w:pPr>
        <w:rPr>
          <w:rFonts w:ascii="Times New Roman" w:hAnsi="Times New Roman"/>
          <w:snapToGrid w:val="0"/>
          <w:sz w:val="22"/>
        </w:rPr>
      </w:pPr>
    </w:p>
    <w:p w:rsidR="007806EB" w:rsidRPr="0082321A" w:rsidRDefault="007806EB" w:rsidP="007806EB">
      <w:pPr>
        <w:rPr>
          <w:rFonts w:ascii="Times New Roman" w:hAnsi="Times New Roman"/>
          <w:snapToGrid w:val="0"/>
          <w:sz w:val="22"/>
        </w:rPr>
      </w:pPr>
    </w:p>
    <w:p w:rsidR="007806EB" w:rsidRPr="0082321A" w:rsidRDefault="007806EB" w:rsidP="007806EB">
      <w:pPr>
        <w:rPr>
          <w:rFonts w:ascii="Times New Roman" w:hAnsi="Times New Roman"/>
          <w:snapToGrid w:val="0"/>
          <w:sz w:val="22"/>
        </w:rPr>
      </w:pPr>
    </w:p>
    <w:p w:rsidR="007806EB" w:rsidRPr="0082321A" w:rsidRDefault="007806EB" w:rsidP="007806EB">
      <w:pPr>
        <w:rPr>
          <w:rFonts w:ascii="Times New Roman" w:hAnsi="Times New Roman"/>
          <w:snapToGrid w:val="0"/>
          <w:sz w:val="2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Pr="0082321A" w:rsidRDefault="007806EB" w:rsidP="007806EB">
      <w:pPr>
        <w:jc w:val="center"/>
        <w:rPr>
          <w:rFonts w:ascii="Times New Roman" w:hAnsi="Times New Roman"/>
          <w:b/>
          <w:snapToGrid w:val="0"/>
          <w:sz w:val="32"/>
          <w:szCs w:val="32"/>
        </w:rPr>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AB52F4" w:rsidRDefault="00AB52F4" w:rsidP="00992C98">
      <w:pPr>
        <w:jc w:val="center"/>
        <w:rPr>
          <w:rFonts w:ascii="Times New Roman" w:hAnsi="Times New Roman"/>
          <w:b/>
          <w:snapToGrid w:val="0"/>
          <w:sz w:val="32"/>
          <w:szCs w:val="32"/>
        </w:rPr>
      </w:pPr>
    </w:p>
    <w:p w:rsidR="00AB52F4" w:rsidRDefault="00AB52F4" w:rsidP="00992C98">
      <w:pPr>
        <w:jc w:val="center"/>
        <w:rPr>
          <w:rFonts w:ascii="Times New Roman" w:hAnsi="Times New Roman"/>
          <w:b/>
          <w:snapToGrid w:val="0"/>
          <w:sz w:val="32"/>
          <w:szCs w:val="32"/>
        </w:rPr>
      </w:pPr>
    </w:p>
    <w:p w:rsidR="00AB52F4" w:rsidRDefault="00AB52F4" w:rsidP="00992C98">
      <w:pPr>
        <w:jc w:val="center"/>
        <w:rPr>
          <w:rFonts w:ascii="Times New Roman" w:hAnsi="Times New Roman"/>
          <w:b/>
          <w:snapToGrid w:val="0"/>
          <w:sz w:val="32"/>
          <w:szCs w:val="32"/>
        </w:rPr>
      </w:pPr>
    </w:p>
    <w:p w:rsidR="00AB52F4" w:rsidRDefault="00AB52F4" w:rsidP="00992C98">
      <w:pPr>
        <w:jc w:val="center"/>
        <w:rPr>
          <w:rFonts w:ascii="Times New Roman" w:hAnsi="Times New Roman"/>
          <w:b/>
          <w:snapToGrid w:val="0"/>
          <w:sz w:val="32"/>
          <w:szCs w:val="32"/>
        </w:rPr>
      </w:pPr>
    </w:p>
    <w:p w:rsidR="0066469C" w:rsidRDefault="0066469C" w:rsidP="00992C98">
      <w:pPr>
        <w:jc w:val="center"/>
        <w:rPr>
          <w:rFonts w:ascii="Times New Roman" w:hAnsi="Times New Roman"/>
          <w:b/>
          <w:snapToGrid w:val="0"/>
          <w:sz w:val="32"/>
          <w:szCs w:val="32"/>
        </w:rPr>
      </w:pPr>
    </w:p>
    <w:p w:rsidR="007806EB" w:rsidRPr="0082321A" w:rsidRDefault="00923005" w:rsidP="00992C98">
      <w:pPr>
        <w:jc w:val="center"/>
        <w:rPr>
          <w:rFonts w:ascii="Times New Roman" w:hAnsi="Times New Roman"/>
          <w:b/>
          <w:snapToGrid w:val="0"/>
          <w:sz w:val="32"/>
          <w:szCs w:val="32"/>
        </w:rPr>
      </w:pPr>
      <w:r w:rsidRPr="00923005">
        <w:rPr>
          <w:rFonts w:ascii="Times New Roman" w:hAnsi="Times New Roman"/>
          <w:b/>
          <w:snapToGrid w:val="0"/>
          <w:sz w:val="32"/>
          <w:szCs w:val="32"/>
        </w:rPr>
        <w:t xml:space="preserve">Ⅰ. </w:t>
      </w:r>
      <w:r w:rsidR="007806EB" w:rsidRPr="0082321A">
        <w:rPr>
          <w:rFonts w:ascii="Times New Roman" w:hAnsi="Times New Roman"/>
          <w:b/>
          <w:snapToGrid w:val="0"/>
          <w:sz w:val="32"/>
          <w:szCs w:val="32"/>
        </w:rPr>
        <w:t>INSTRUCTIONS TO BIDDERS</w:t>
      </w:r>
    </w:p>
    <w:p w:rsidR="007806EB" w:rsidRPr="001B00CB" w:rsidRDefault="007806EB" w:rsidP="001B00CB">
      <w:pPr>
        <w:widowControl/>
        <w:wordWrap/>
        <w:autoSpaceDE/>
        <w:autoSpaceDN/>
        <w:snapToGrid w:val="0"/>
        <w:spacing w:line="480" w:lineRule="auto"/>
        <w:jc w:val="left"/>
        <w:rPr>
          <w:rFonts w:ascii="Times New Roman" w:eastAsia="바탕" w:hAnsi="Times New Roman"/>
          <w:snapToGrid w:val="0"/>
          <w:color w:val="000000"/>
          <w:szCs w:val="20"/>
        </w:rPr>
      </w:pPr>
    </w:p>
    <w:p w:rsidR="007806EB" w:rsidRPr="00ED7937" w:rsidRDefault="007806EB" w:rsidP="004C5529">
      <w:pPr>
        <w:pStyle w:val="a7"/>
        <w:numPr>
          <w:ilvl w:val="0"/>
          <w:numId w:val="2"/>
        </w:numPr>
        <w:ind w:leftChars="0" w:left="567" w:hanging="567"/>
        <w:rPr>
          <w:rFonts w:ascii="Times New Roman" w:hAnsi="Times New Roman"/>
          <w:b/>
          <w:snapToGrid w:val="0"/>
          <w:sz w:val="24"/>
          <w:szCs w:val="24"/>
        </w:rPr>
      </w:pPr>
      <w:r w:rsidRPr="00ED7937">
        <w:rPr>
          <w:rFonts w:ascii="Times New Roman" w:hAnsi="Times New Roman" w:hint="eastAsia"/>
          <w:b/>
          <w:snapToGrid w:val="0"/>
          <w:sz w:val="24"/>
          <w:szCs w:val="24"/>
        </w:rPr>
        <w:t>Instruction</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992C98" w:rsidRDefault="007806EB" w:rsidP="007806EB">
      <w:pPr>
        <w:pStyle w:val="a7"/>
        <w:numPr>
          <w:ilvl w:val="1"/>
          <w:numId w:val="2"/>
        </w:numPr>
        <w:ind w:leftChars="142" w:left="709" w:hangingChars="177" w:hanging="425"/>
        <w:rPr>
          <w:rFonts w:ascii="Times New Roman" w:hAnsi="Times New Roman"/>
          <w:snapToGrid w:val="0"/>
          <w:sz w:val="24"/>
          <w:szCs w:val="24"/>
        </w:rPr>
      </w:pPr>
      <w:r w:rsidRPr="00992C98">
        <w:rPr>
          <w:rFonts w:ascii="Times New Roman" w:hAnsi="Times New Roman"/>
          <w:snapToGrid w:val="0"/>
          <w:sz w:val="24"/>
          <w:szCs w:val="24"/>
        </w:rPr>
        <w:t xml:space="preserve">KOREA NATIONAL OIL CORPORATION (KNOC) intends to award a contract for </w:t>
      </w:r>
      <w:r w:rsidR="00992C98" w:rsidRPr="00992C98">
        <w:rPr>
          <w:rFonts w:ascii="Times New Roman" w:hAnsi="Times New Roman" w:hint="eastAsia"/>
          <w:b/>
          <w:snapToGrid w:val="0"/>
          <w:color w:val="FF0000"/>
          <w:sz w:val="24"/>
          <w:szCs w:val="24"/>
        </w:rPr>
        <w:t>KNOC 2015 Buoy Hose System Purchase</w:t>
      </w:r>
      <w:r w:rsidR="00F2561D" w:rsidRPr="00992C98">
        <w:rPr>
          <w:rFonts w:ascii="Times New Roman" w:hAnsi="Times New Roman" w:hint="eastAsia"/>
          <w:sz w:val="24"/>
          <w:szCs w:val="24"/>
        </w:rPr>
        <w:t>,</w:t>
      </w:r>
      <w:r w:rsidR="00F2561D" w:rsidRPr="00992C98">
        <w:rPr>
          <w:rFonts w:ascii="Times New Roman" w:hAnsi="Times New Roman" w:hint="eastAsia"/>
          <w:b/>
          <w:color w:val="FF3F3F"/>
          <w:sz w:val="24"/>
          <w:szCs w:val="24"/>
        </w:rPr>
        <w:t xml:space="preserve"> </w:t>
      </w:r>
      <w:r w:rsidR="0044524D" w:rsidRPr="00992C98">
        <w:rPr>
          <w:rFonts w:ascii="Times New Roman" w:hAnsi="Times New Roman" w:hint="eastAsia"/>
          <w:sz w:val="24"/>
          <w:szCs w:val="24"/>
        </w:rPr>
        <w:t xml:space="preserve">and this document provides the requirements and guidelines under which the aforesaid bids must be </w:t>
      </w:r>
      <w:r w:rsidR="0044524D" w:rsidRPr="00992C98">
        <w:rPr>
          <w:rFonts w:ascii="Times New Roman" w:hAnsi="Times New Roman"/>
          <w:sz w:val="24"/>
          <w:szCs w:val="24"/>
        </w:rPr>
        <w:t>submitted</w:t>
      </w:r>
      <w:r w:rsidR="0044524D" w:rsidRPr="00992C98">
        <w:rPr>
          <w:rFonts w:ascii="Times New Roman" w:hAnsi="Times New Roman" w:hint="eastAsia"/>
          <w:sz w:val="24"/>
          <w:szCs w:val="24"/>
        </w:rPr>
        <w:t xml:space="preserve">. </w:t>
      </w:r>
      <w:r w:rsidRPr="00992C98">
        <w:rPr>
          <w:rFonts w:ascii="Times New Roman" w:hAnsi="Times New Roman"/>
          <w:snapToGrid w:val="0"/>
          <w:sz w:val="24"/>
          <w:szCs w:val="24"/>
        </w:rPr>
        <w:t xml:space="preserve">Anticipated </w:t>
      </w:r>
      <w:r w:rsidRPr="00992C98">
        <w:rPr>
          <w:rFonts w:ascii="Times New Roman" w:hAnsi="Times New Roman" w:hint="eastAsia"/>
          <w:snapToGrid w:val="0"/>
          <w:sz w:val="24"/>
          <w:szCs w:val="24"/>
        </w:rPr>
        <w:t>commencement date</w:t>
      </w:r>
      <w:r w:rsidRPr="00992C98">
        <w:rPr>
          <w:rFonts w:ascii="Times New Roman" w:hAnsi="Times New Roman"/>
          <w:snapToGrid w:val="0"/>
          <w:sz w:val="24"/>
          <w:szCs w:val="24"/>
        </w:rPr>
        <w:t xml:space="preserve"> is </w:t>
      </w:r>
      <w:r w:rsidR="00992C98" w:rsidRPr="002E30EE">
        <w:rPr>
          <w:rFonts w:ascii="Times New Roman" w:hAnsi="Times New Roman" w:hint="eastAsia"/>
          <w:b/>
          <w:snapToGrid w:val="0"/>
          <w:color w:val="FF0000"/>
          <w:sz w:val="24"/>
          <w:szCs w:val="24"/>
          <w:u w:val="single"/>
        </w:rPr>
        <w:t>17:00 March 25</w:t>
      </w:r>
      <w:r w:rsidR="00992C98" w:rsidRPr="002E30EE">
        <w:rPr>
          <w:rFonts w:ascii="Times New Roman" w:hAnsi="Times New Roman"/>
          <w:b/>
          <w:snapToGrid w:val="0"/>
          <w:color w:val="FF0000"/>
          <w:sz w:val="24"/>
          <w:szCs w:val="24"/>
          <w:u w:val="single"/>
        </w:rPr>
        <w:t>,</w:t>
      </w:r>
      <w:r w:rsidR="00992C98" w:rsidRPr="00341A9D">
        <w:rPr>
          <w:rFonts w:ascii="Times New Roman" w:hAnsi="Times New Roman"/>
          <w:b/>
          <w:snapToGrid w:val="0"/>
          <w:color w:val="FF0000"/>
          <w:sz w:val="24"/>
          <w:szCs w:val="24"/>
          <w:u w:val="single"/>
        </w:rPr>
        <w:t xml:space="preserve"> 20</w:t>
      </w:r>
      <w:r w:rsidR="00992C98" w:rsidRPr="00341A9D">
        <w:rPr>
          <w:rFonts w:ascii="Times New Roman" w:hAnsi="Times New Roman" w:hint="eastAsia"/>
          <w:b/>
          <w:snapToGrid w:val="0"/>
          <w:color w:val="FF0000"/>
          <w:sz w:val="24"/>
          <w:szCs w:val="24"/>
          <w:u w:val="single"/>
        </w:rPr>
        <w:t>15</w:t>
      </w:r>
      <w:r w:rsidR="00992C98" w:rsidRPr="00341A9D">
        <w:rPr>
          <w:rFonts w:ascii="Times New Roman" w:hAnsi="Times New Roman"/>
          <w:b/>
          <w:snapToGrid w:val="0"/>
          <w:color w:val="FF0000"/>
          <w:sz w:val="24"/>
          <w:szCs w:val="24"/>
          <w:u w:val="single"/>
        </w:rPr>
        <w:t xml:space="preserve"> (KST)</w:t>
      </w:r>
    </w:p>
    <w:p w:rsidR="007806EB" w:rsidRPr="0082321A" w:rsidRDefault="007806EB" w:rsidP="007806EB">
      <w:pPr>
        <w:ind w:leftChars="142" w:left="709" w:hangingChars="177" w:hanging="425"/>
        <w:rPr>
          <w:rFonts w:ascii="Times New Roman" w:hAnsi="Times New Roman"/>
          <w:snapToGrid w:val="0"/>
          <w:sz w:val="24"/>
          <w:szCs w:val="24"/>
        </w:rPr>
      </w:pPr>
    </w:p>
    <w:p w:rsidR="00261F94" w:rsidRDefault="007806EB" w:rsidP="00261F94">
      <w:pPr>
        <w:pStyle w:val="a7"/>
        <w:numPr>
          <w:ilvl w:val="1"/>
          <w:numId w:val="2"/>
        </w:numPr>
        <w:ind w:leftChars="142" w:left="709" w:hangingChars="177" w:hanging="425"/>
        <w:rPr>
          <w:rFonts w:ascii="Times New Roman" w:hAnsi="Times New Roman"/>
          <w:snapToGrid w:val="0"/>
          <w:sz w:val="24"/>
          <w:szCs w:val="24"/>
        </w:rPr>
      </w:pPr>
      <w:r w:rsidRPr="00261F94">
        <w:rPr>
          <w:rFonts w:ascii="Times New Roman" w:hAnsi="Times New Roman"/>
          <w:snapToGrid w:val="0"/>
          <w:sz w:val="24"/>
          <w:szCs w:val="24"/>
        </w:rPr>
        <w:t>The Documents included in this bid request package are</w:t>
      </w:r>
      <w:r w:rsidRPr="00261F94">
        <w:rPr>
          <w:rFonts w:ascii="Times New Roman" w:hAnsi="Times New Roman" w:hint="eastAsia"/>
          <w:snapToGrid w:val="0"/>
          <w:sz w:val="24"/>
          <w:szCs w:val="24"/>
        </w:rPr>
        <w:t xml:space="preserve"> to be used for bid purposes only.</w:t>
      </w:r>
    </w:p>
    <w:p w:rsidR="00261F94" w:rsidRPr="00261F94" w:rsidRDefault="00261F94" w:rsidP="00261F94">
      <w:pPr>
        <w:pStyle w:val="a7"/>
        <w:ind w:leftChars="0" w:left="709"/>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bid shall be based solely upon the information contained in this bid document.</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hint="eastAsia"/>
          <w:snapToGrid w:val="0"/>
          <w:sz w:val="24"/>
          <w:szCs w:val="24"/>
        </w:rPr>
        <w:t>COMPANY reserves the right to award the Work to any Bidder.</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D</w:t>
      </w:r>
      <w:r w:rsidRPr="0082321A">
        <w:rPr>
          <w:rFonts w:ascii="Times New Roman" w:hAnsi="Times New Roman"/>
          <w:b/>
          <w:snapToGrid w:val="0"/>
          <w:sz w:val="24"/>
          <w:szCs w:val="24"/>
        </w:rPr>
        <w:t>efinition</w:t>
      </w:r>
    </w:p>
    <w:p w:rsidR="007806EB" w:rsidRPr="0082321A" w:rsidRDefault="007806EB" w:rsidP="007806EB">
      <w:pPr>
        <w:pStyle w:val="a5"/>
        <w:spacing w:line="240" w:lineRule="auto"/>
        <w:rPr>
          <w:rFonts w:ascii="Times New Roman"/>
          <w:snapToGrid w:val="0"/>
          <w:color w:val="auto"/>
          <w:kern w:val="2"/>
          <w:sz w:val="24"/>
          <w:szCs w:val="24"/>
        </w:rPr>
      </w:pPr>
    </w:p>
    <w:p w:rsidR="001B00CB" w:rsidRPr="0082321A" w:rsidRDefault="001B00CB" w:rsidP="001B00CB">
      <w:pPr>
        <w:pStyle w:val="a5"/>
        <w:spacing w:line="240" w:lineRule="auto"/>
        <w:ind w:left="284" w:firstLineChars="100" w:firstLine="240"/>
        <w:rPr>
          <w:rFonts w:ascii="Times New Roman"/>
          <w:snapToGrid w:val="0"/>
          <w:color w:val="auto"/>
          <w:kern w:val="2"/>
          <w:sz w:val="24"/>
          <w:szCs w:val="24"/>
        </w:rPr>
      </w:pPr>
      <w:r w:rsidRPr="0082321A">
        <w:rPr>
          <w:rFonts w:ascii="Times New Roman"/>
          <w:snapToGrid w:val="0"/>
          <w:color w:val="auto"/>
          <w:kern w:val="2"/>
          <w:sz w:val="24"/>
          <w:szCs w:val="24"/>
        </w:rPr>
        <w:t>The following terms and abbreviations used herein shall have the meaning as set forth below.</w:t>
      </w:r>
    </w:p>
    <w:p w:rsidR="001B00CB" w:rsidRPr="0082321A" w:rsidRDefault="001B00CB" w:rsidP="001B00CB">
      <w:pPr>
        <w:pStyle w:val="a5"/>
        <w:spacing w:line="240" w:lineRule="auto"/>
        <w:ind w:leftChars="354" w:left="1133" w:hangingChars="177" w:hanging="425"/>
        <w:jc w:val="left"/>
        <w:rPr>
          <w:rFonts w:ascii="Times New Roman"/>
          <w:snapToGrid w:val="0"/>
          <w:color w:val="auto"/>
          <w:kern w:val="2"/>
          <w:sz w:val="24"/>
          <w:szCs w:val="24"/>
        </w:rPr>
      </w:pPr>
      <w:r w:rsidRPr="0082321A">
        <w:rPr>
          <w:rFonts w:ascii="Times New Roman"/>
          <w:snapToGrid w:val="0"/>
          <w:color w:val="auto"/>
          <w:kern w:val="2"/>
          <w:sz w:val="24"/>
          <w:szCs w:val="24"/>
        </w:rPr>
        <w:t>a)</w:t>
      </w:r>
      <w:r w:rsidRPr="0082321A">
        <w:rPr>
          <w:rFonts w:ascii="Times New Roman" w:hint="eastAsia"/>
          <w:snapToGrid w:val="0"/>
          <w:color w:val="auto"/>
          <w:kern w:val="2"/>
          <w:sz w:val="24"/>
          <w:szCs w:val="24"/>
        </w:rPr>
        <w:tab/>
      </w:r>
      <w:r w:rsidRPr="0082321A">
        <w:rPr>
          <w:rFonts w:ascii="Times New Roman"/>
          <w:snapToGrid w:val="0"/>
          <w:color w:val="auto"/>
          <w:kern w:val="2"/>
          <w:sz w:val="24"/>
          <w:szCs w:val="24"/>
        </w:rPr>
        <w:t>“COMPANY” and “KNOC” means Korea National Oil Corporation organized and existing under the laws of Republic of Korea.</w:t>
      </w:r>
    </w:p>
    <w:p w:rsidR="001B00CB" w:rsidRPr="0082321A" w:rsidRDefault="001B00CB" w:rsidP="001B00CB">
      <w:pPr>
        <w:pStyle w:val="a5"/>
        <w:spacing w:line="240" w:lineRule="auto"/>
        <w:ind w:leftChars="354" w:left="1133" w:hangingChars="177" w:hanging="425"/>
        <w:jc w:val="left"/>
        <w:rPr>
          <w:rFonts w:ascii="Times New Roman"/>
          <w:snapToGrid w:val="0"/>
          <w:color w:val="auto"/>
          <w:kern w:val="2"/>
          <w:sz w:val="24"/>
          <w:szCs w:val="24"/>
        </w:rPr>
      </w:pPr>
      <w:r w:rsidRPr="0082321A">
        <w:rPr>
          <w:rFonts w:ascii="Times New Roman"/>
          <w:snapToGrid w:val="0"/>
          <w:color w:val="auto"/>
          <w:kern w:val="2"/>
          <w:sz w:val="24"/>
          <w:szCs w:val="24"/>
        </w:rPr>
        <w:t>b)</w:t>
      </w:r>
      <w:r w:rsidRPr="0082321A">
        <w:rPr>
          <w:rFonts w:ascii="Times New Roman" w:hint="eastAsia"/>
          <w:snapToGrid w:val="0"/>
          <w:color w:val="auto"/>
          <w:kern w:val="2"/>
          <w:sz w:val="24"/>
          <w:szCs w:val="24"/>
        </w:rPr>
        <w:tab/>
      </w:r>
      <w:r w:rsidRPr="0082321A">
        <w:rPr>
          <w:rFonts w:ascii="Times New Roman"/>
          <w:snapToGrid w:val="0"/>
          <w:color w:val="auto"/>
          <w:kern w:val="2"/>
          <w:sz w:val="24"/>
          <w:szCs w:val="24"/>
        </w:rPr>
        <w:t>“BIDDER” means each company invited to present a bid for COMPANY’s consideration, to execute the scope of work as indicated in this documents</w:t>
      </w:r>
      <w:r w:rsidRPr="0082321A">
        <w:rPr>
          <w:rFonts w:ascii="Times New Roman" w:hint="eastAsia"/>
          <w:snapToGrid w:val="0"/>
          <w:color w:val="auto"/>
          <w:kern w:val="2"/>
          <w:sz w:val="24"/>
          <w:szCs w:val="24"/>
        </w:rPr>
        <w:t>.</w:t>
      </w:r>
    </w:p>
    <w:p w:rsidR="001B00CB" w:rsidRPr="0082321A" w:rsidRDefault="001B00CB" w:rsidP="001B00CB">
      <w:pPr>
        <w:pStyle w:val="a5"/>
        <w:spacing w:line="240" w:lineRule="auto"/>
        <w:ind w:leftChars="354" w:left="1133" w:hangingChars="177" w:hanging="425"/>
        <w:jc w:val="left"/>
        <w:rPr>
          <w:rFonts w:ascii="Times New Roman"/>
          <w:snapToGrid w:val="0"/>
          <w:color w:val="auto"/>
          <w:kern w:val="2"/>
          <w:sz w:val="24"/>
          <w:szCs w:val="24"/>
        </w:rPr>
      </w:pPr>
      <w:r w:rsidRPr="0082321A">
        <w:rPr>
          <w:rFonts w:ascii="Times New Roman"/>
          <w:snapToGrid w:val="0"/>
          <w:color w:val="auto"/>
          <w:kern w:val="2"/>
          <w:sz w:val="24"/>
          <w:szCs w:val="24"/>
        </w:rPr>
        <w:t>c)</w:t>
      </w:r>
      <w:r w:rsidRPr="0082321A">
        <w:rPr>
          <w:rFonts w:ascii="Times New Roman" w:hint="eastAsia"/>
          <w:snapToGrid w:val="0"/>
          <w:color w:val="auto"/>
          <w:kern w:val="2"/>
          <w:sz w:val="24"/>
          <w:szCs w:val="24"/>
        </w:rPr>
        <w:tab/>
      </w:r>
      <w:r w:rsidRPr="0082321A">
        <w:rPr>
          <w:rFonts w:ascii="Times New Roman"/>
          <w:snapToGrid w:val="0"/>
          <w:color w:val="auto"/>
          <w:kern w:val="2"/>
          <w:sz w:val="24"/>
          <w:szCs w:val="24"/>
        </w:rPr>
        <w:t>“CONTRACTOR” means that the successful bidder to whom the contract is ultimately awarded.</w:t>
      </w:r>
    </w:p>
    <w:p w:rsidR="001B00CB" w:rsidRPr="0082321A" w:rsidRDefault="001B00CB" w:rsidP="001B00CB">
      <w:pPr>
        <w:pStyle w:val="a5"/>
        <w:spacing w:line="240" w:lineRule="auto"/>
        <w:ind w:leftChars="354" w:left="1130" w:hangingChars="176" w:hanging="422"/>
        <w:jc w:val="left"/>
        <w:rPr>
          <w:rFonts w:ascii="Times New Roman"/>
          <w:snapToGrid w:val="0"/>
          <w:color w:val="auto"/>
          <w:kern w:val="2"/>
          <w:sz w:val="24"/>
          <w:szCs w:val="24"/>
        </w:rPr>
      </w:pPr>
      <w:r w:rsidRPr="0082321A">
        <w:rPr>
          <w:rFonts w:ascii="Times New Roman"/>
          <w:snapToGrid w:val="0"/>
          <w:color w:val="auto"/>
          <w:kern w:val="2"/>
          <w:sz w:val="24"/>
          <w:szCs w:val="24"/>
        </w:rPr>
        <w:t>d)</w:t>
      </w:r>
      <w:r w:rsidRPr="0082321A">
        <w:rPr>
          <w:rFonts w:ascii="Times New Roman" w:hint="eastAsia"/>
          <w:snapToGrid w:val="0"/>
          <w:color w:val="auto"/>
          <w:kern w:val="2"/>
          <w:sz w:val="24"/>
          <w:szCs w:val="24"/>
        </w:rPr>
        <w:tab/>
      </w:r>
      <w:r w:rsidRPr="0082321A">
        <w:rPr>
          <w:rFonts w:ascii="Times New Roman"/>
          <w:snapToGrid w:val="0"/>
          <w:color w:val="auto"/>
          <w:kern w:val="2"/>
          <w:sz w:val="24"/>
          <w:szCs w:val="24"/>
        </w:rPr>
        <w:t>“ITB” means this bid documents as an abbreviation of invitation to bidder</w:t>
      </w:r>
      <w:r w:rsidRPr="0082321A">
        <w:rPr>
          <w:rFonts w:ascii="Times New Roman" w:hint="eastAsia"/>
          <w:snapToGrid w:val="0"/>
          <w:color w:val="auto"/>
          <w:kern w:val="2"/>
          <w:sz w:val="24"/>
          <w:szCs w:val="24"/>
        </w:rPr>
        <w:t>.</w:t>
      </w:r>
    </w:p>
    <w:p w:rsidR="00DA6790" w:rsidRPr="001B00CB" w:rsidRDefault="00DA6790" w:rsidP="007806EB">
      <w:pPr>
        <w:pStyle w:val="a5"/>
        <w:spacing w:line="240" w:lineRule="auto"/>
        <w:ind w:left="284"/>
        <w:rPr>
          <w:rFonts w:ascii="Times New Roman"/>
          <w:snapToGrid w:val="0"/>
          <w:color w:val="auto"/>
          <w:kern w:val="2"/>
          <w:sz w:val="24"/>
          <w:szCs w:val="24"/>
        </w:rPr>
      </w:pPr>
    </w:p>
    <w:p w:rsidR="007806EB"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b/>
          <w:snapToGrid w:val="0"/>
          <w:sz w:val="24"/>
          <w:szCs w:val="24"/>
        </w:rPr>
        <w:t>Content of Bidding Documents</w:t>
      </w:r>
    </w:p>
    <w:p w:rsidR="00923005" w:rsidRPr="00923005" w:rsidRDefault="00923005" w:rsidP="00923005">
      <w:pPr>
        <w:rPr>
          <w:rFonts w:ascii="Times New Roman" w:hAnsi="Times New Roman"/>
          <w:b/>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The components of tender documentation include:</w:t>
      </w:r>
    </w:p>
    <w:p w:rsidR="007806EB" w:rsidRPr="0082321A" w:rsidRDefault="007806EB" w:rsidP="00FD71D2">
      <w:pPr>
        <w:pStyle w:val="a5"/>
        <w:spacing w:line="240" w:lineRule="auto"/>
        <w:ind w:leftChars="354" w:left="1133" w:hangingChars="177" w:hanging="425"/>
        <w:jc w:val="left"/>
        <w:rPr>
          <w:rFonts w:ascii="Times New Roman"/>
          <w:snapToGrid w:val="0"/>
          <w:color w:val="auto"/>
          <w:kern w:val="2"/>
          <w:sz w:val="24"/>
          <w:szCs w:val="24"/>
        </w:rPr>
      </w:pPr>
      <w:r w:rsidRPr="0082321A">
        <w:rPr>
          <w:rFonts w:ascii="Times New Roman"/>
          <w:snapToGrid w:val="0"/>
          <w:color w:val="auto"/>
          <w:kern w:val="2"/>
          <w:sz w:val="24"/>
          <w:szCs w:val="24"/>
        </w:rPr>
        <w:t>a)</w:t>
      </w:r>
      <w:r w:rsidRPr="0082321A">
        <w:rPr>
          <w:rFonts w:ascii="Times New Roman" w:hint="eastAsia"/>
          <w:snapToGrid w:val="0"/>
          <w:color w:val="auto"/>
          <w:kern w:val="2"/>
          <w:sz w:val="24"/>
          <w:szCs w:val="24"/>
        </w:rPr>
        <w:tab/>
        <w:t>A</w:t>
      </w:r>
      <w:r w:rsidRPr="0082321A">
        <w:rPr>
          <w:rFonts w:ascii="Times New Roman"/>
          <w:snapToGrid w:val="0"/>
          <w:color w:val="auto"/>
          <w:kern w:val="2"/>
          <w:sz w:val="24"/>
          <w:szCs w:val="24"/>
        </w:rPr>
        <w:t xml:space="preserve">cknowledgement of </w:t>
      </w:r>
      <w:r w:rsidRPr="0082321A">
        <w:rPr>
          <w:rFonts w:ascii="Times New Roman" w:hint="eastAsia"/>
          <w:snapToGrid w:val="0"/>
          <w:color w:val="auto"/>
          <w:kern w:val="2"/>
          <w:sz w:val="24"/>
          <w:szCs w:val="24"/>
        </w:rPr>
        <w:t>R</w:t>
      </w:r>
      <w:r w:rsidRPr="0082321A">
        <w:rPr>
          <w:rFonts w:ascii="Times New Roman"/>
          <w:snapToGrid w:val="0"/>
          <w:color w:val="auto"/>
          <w:kern w:val="2"/>
          <w:sz w:val="24"/>
          <w:szCs w:val="24"/>
        </w:rPr>
        <w:t xml:space="preserve">eceipt of </w:t>
      </w:r>
      <w:r w:rsidRPr="0082321A">
        <w:rPr>
          <w:rFonts w:ascii="Times New Roman" w:hint="eastAsia"/>
          <w:snapToGrid w:val="0"/>
          <w:color w:val="auto"/>
          <w:kern w:val="2"/>
          <w:sz w:val="24"/>
          <w:szCs w:val="24"/>
        </w:rPr>
        <w:t>D</w:t>
      </w:r>
      <w:r w:rsidRPr="0082321A">
        <w:rPr>
          <w:rFonts w:ascii="Times New Roman"/>
          <w:snapToGrid w:val="0"/>
          <w:color w:val="auto"/>
          <w:kern w:val="2"/>
          <w:sz w:val="24"/>
          <w:szCs w:val="24"/>
        </w:rPr>
        <w:t>ocuments</w:t>
      </w:r>
    </w:p>
    <w:p w:rsidR="00923005" w:rsidRDefault="00944D75" w:rsidP="00FD71D2">
      <w:pPr>
        <w:pStyle w:val="a5"/>
        <w:spacing w:line="240" w:lineRule="auto"/>
        <w:ind w:leftChars="354" w:left="1133" w:hangingChars="177" w:hanging="425"/>
        <w:jc w:val="left"/>
        <w:rPr>
          <w:rFonts w:ascii="Times New Roman"/>
          <w:snapToGrid w:val="0"/>
          <w:color w:val="auto"/>
          <w:kern w:val="2"/>
          <w:sz w:val="24"/>
          <w:szCs w:val="24"/>
        </w:rPr>
      </w:pPr>
      <w:r>
        <w:rPr>
          <w:rFonts w:ascii="Times New Roman" w:hint="eastAsia"/>
          <w:snapToGrid w:val="0"/>
          <w:color w:val="auto"/>
          <w:kern w:val="2"/>
          <w:sz w:val="24"/>
          <w:szCs w:val="24"/>
        </w:rPr>
        <w:t>b</w:t>
      </w:r>
      <w:r w:rsidR="00923005" w:rsidRPr="0082321A">
        <w:rPr>
          <w:rFonts w:ascii="Times New Roman" w:hint="eastAsia"/>
          <w:snapToGrid w:val="0"/>
          <w:color w:val="auto"/>
          <w:kern w:val="2"/>
          <w:sz w:val="24"/>
          <w:szCs w:val="24"/>
        </w:rPr>
        <w:t>)</w:t>
      </w:r>
      <w:r w:rsidR="00923005" w:rsidRPr="0082321A">
        <w:rPr>
          <w:rFonts w:ascii="Times New Roman" w:hint="eastAsia"/>
          <w:snapToGrid w:val="0"/>
          <w:color w:val="auto"/>
          <w:kern w:val="2"/>
          <w:sz w:val="24"/>
          <w:szCs w:val="24"/>
        </w:rPr>
        <w:tab/>
        <w:t>Commercial Proposal</w:t>
      </w:r>
    </w:p>
    <w:p w:rsidR="004758B5" w:rsidRDefault="004758B5" w:rsidP="004758B5">
      <w:pPr>
        <w:pStyle w:val="a5"/>
        <w:spacing w:line="240" w:lineRule="auto"/>
        <w:ind w:leftChars="354" w:left="1133" w:hangingChars="177" w:hanging="425"/>
        <w:jc w:val="left"/>
        <w:rPr>
          <w:rFonts w:ascii="Times New Roman"/>
          <w:snapToGrid w:val="0"/>
          <w:color w:val="auto"/>
          <w:kern w:val="2"/>
          <w:sz w:val="24"/>
          <w:szCs w:val="24"/>
        </w:rPr>
      </w:pPr>
      <w:r>
        <w:rPr>
          <w:rFonts w:ascii="Times New Roman" w:hint="eastAsia"/>
          <w:snapToGrid w:val="0"/>
          <w:color w:val="auto"/>
          <w:kern w:val="2"/>
          <w:sz w:val="24"/>
          <w:szCs w:val="24"/>
        </w:rPr>
        <w:t xml:space="preserve">   -</w:t>
      </w:r>
      <w:r w:rsidRPr="0082321A">
        <w:rPr>
          <w:rFonts w:ascii="Times New Roman" w:hint="eastAsia"/>
          <w:snapToGrid w:val="0"/>
          <w:color w:val="auto"/>
          <w:kern w:val="2"/>
          <w:sz w:val="24"/>
          <w:szCs w:val="24"/>
        </w:rPr>
        <w:t>B</w:t>
      </w:r>
      <w:r w:rsidRPr="0082321A">
        <w:rPr>
          <w:rFonts w:ascii="Times New Roman"/>
          <w:snapToGrid w:val="0"/>
          <w:color w:val="auto"/>
          <w:kern w:val="2"/>
          <w:sz w:val="24"/>
          <w:szCs w:val="24"/>
        </w:rPr>
        <w:t xml:space="preserve">id </w:t>
      </w:r>
      <w:r w:rsidRPr="0082321A">
        <w:rPr>
          <w:rFonts w:ascii="Times New Roman" w:hint="eastAsia"/>
          <w:snapToGrid w:val="0"/>
          <w:color w:val="auto"/>
          <w:kern w:val="2"/>
          <w:sz w:val="24"/>
          <w:szCs w:val="24"/>
        </w:rPr>
        <w:t>F</w:t>
      </w:r>
      <w:r w:rsidRPr="0082321A">
        <w:rPr>
          <w:rFonts w:ascii="Times New Roman"/>
          <w:snapToGrid w:val="0"/>
          <w:color w:val="auto"/>
          <w:kern w:val="2"/>
          <w:sz w:val="24"/>
          <w:szCs w:val="24"/>
        </w:rPr>
        <w:t>orm</w:t>
      </w:r>
    </w:p>
    <w:p w:rsidR="00757C94" w:rsidRPr="0082321A" w:rsidRDefault="00757C94" w:rsidP="004758B5">
      <w:pPr>
        <w:pStyle w:val="a5"/>
        <w:spacing w:line="240" w:lineRule="auto"/>
        <w:ind w:leftChars="354" w:left="1133" w:hangingChars="177" w:hanging="425"/>
        <w:jc w:val="left"/>
        <w:rPr>
          <w:rFonts w:ascii="Times New Roman"/>
          <w:snapToGrid w:val="0"/>
          <w:color w:val="auto"/>
          <w:kern w:val="2"/>
          <w:sz w:val="24"/>
          <w:szCs w:val="24"/>
        </w:rPr>
      </w:pPr>
      <w:r>
        <w:rPr>
          <w:rFonts w:ascii="Times New Roman" w:hint="eastAsia"/>
          <w:snapToGrid w:val="0"/>
          <w:color w:val="auto"/>
          <w:kern w:val="2"/>
          <w:sz w:val="24"/>
          <w:szCs w:val="24"/>
        </w:rPr>
        <w:t xml:space="preserve">   -Com</w:t>
      </w:r>
      <w:r w:rsidR="002E6A76">
        <w:rPr>
          <w:rFonts w:ascii="Times New Roman" w:hint="eastAsia"/>
          <w:snapToGrid w:val="0"/>
          <w:color w:val="auto"/>
          <w:kern w:val="2"/>
          <w:sz w:val="24"/>
          <w:szCs w:val="24"/>
        </w:rPr>
        <w:t xml:space="preserve">mercial proposal submission </w:t>
      </w:r>
    </w:p>
    <w:p w:rsidR="004758B5" w:rsidRDefault="004758B5" w:rsidP="004758B5">
      <w:pPr>
        <w:wordWrap/>
        <w:ind w:firstLineChars="450" w:firstLine="1080"/>
        <w:rPr>
          <w:rFonts w:ascii="Times New Roman" w:eastAsia="바탕체" w:hAnsi="Times New Roman"/>
          <w:snapToGrid w:val="0"/>
          <w:sz w:val="24"/>
          <w:szCs w:val="24"/>
        </w:rPr>
      </w:pPr>
      <w:r>
        <w:rPr>
          <w:rFonts w:ascii="Times New Roman" w:eastAsia="바탕체" w:hAnsi="Times New Roman" w:hint="eastAsia"/>
          <w:snapToGrid w:val="0"/>
          <w:sz w:val="24"/>
          <w:szCs w:val="24"/>
        </w:rPr>
        <w:t xml:space="preserve">-Memorandum of payment </w:t>
      </w:r>
    </w:p>
    <w:p w:rsidR="00DA6790" w:rsidRPr="00923005" w:rsidRDefault="00DA6790" w:rsidP="004758B5">
      <w:pPr>
        <w:wordWrap/>
        <w:ind w:firstLineChars="450" w:firstLine="1080"/>
        <w:rPr>
          <w:rFonts w:ascii="Times New Roman" w:eastAsia="바탕체" w:hAnsi="Times New Roman"/>
          <w:snapToGrid w:val="0"/>
          <w:sz w:val="24"/>
          <w:szCs w:val="24"/>
        </w:rPr>
      </w:pPr>
      <w:r w:rsidRPr="00923005">
        <w:rPr>
          <w:rFonts w:ascii="Times New Roman" w:eastAsia="바탕체" w:hAnsi="Times New Roman"/>
          <w:snapToGrid w:val="0"/>
          <w:sz w:val="24"/>
          <w:szCs w:val="24"/>
        </w:rPr>
        <w:t>- Price Quotation</w:t>
      </w:r>
    </w:p>
    <w:p w:rsidR="00DA6790" w:rsidRPr="00923005" w:rsidRDefault="00DA6790" w:rsidP="004758B5">
      <w:pPr>
        <w:wordWrap/>
        <w:ind w:firstLineChars="450" w:firstLine="1080"/>
        <w:rPr>
          <w:rFonts w:ascii="Times New Roman" w:eastAsia="바탕체" w:hAnsi="Times New Roman"/>
          <w:snapToGrid w:val="0"/>
          <w:sz w:val="24"/>
          <w:szCs w:val="24"/>
        </w:rPr>
      </w:pPr>
      <w:r w:rsidRPr="00923005">
        <w:rPr>
          <w:rFonts w:ascii="Times New Roman" w:eastAsia="바탕체" w:hAnsi="Times New Roman"/>
          <w:snapToGrid w:val="0"/>
          <w:sz w:val="24"/>
          <w:szCs w:val="24"/>
        </w:rPr>
        <w:t xml:space="preserve">- Memorandum </w:t>
      </w:r>
    </w:p>
    <w:p w:rsidR="00DA6790" w:rsidRPr="00923005" w:rsidRDefault="00DA6790" w:rsidP="00FD71D2">
      <w:pPr>
        <w:wordWrap/>
        <w:rPr>
          <w:rFonts w:ascii="Times New Roman" w:eastAsia="바탕체" w:hAnsi="Times New Roman"/>
          <w:snapToGrid w:val="0"/>
          <w:sz w:val="24"/>
          <w:szCs w:val="24"/>
        </w:rPr>
      </w:pPr>
      <w:r w:rsidRPr="00923005">
        <w:rPr>
          <w:rFonts w:ascii="Times New Roman" w:eastAsia="바탕체" w:hAnsi="Times New Roman"/>
          <w:snapToGrid w:val="0"/>
          <w:sz w:val="24"/>
          <w:szCs w:val="24"/>
        </w:rPr>
        <w:t xml:space="preserve">         - Contract Agreement</w:t>
      </w:r>
      <w:r w:rsidRPr="00923005">
        <w:rPr>
          <w:rFonts w:ascii="Times New Roman" w:eastAsia="바탕체" w:hAnsi="Times New Roman" w:hint="eastAsia"/>
          <w:snapToGrid w:val="0"/>
          <w:sz w:val="24"/>
          <w:szCs w:val="24"/>
        </w:rPr>
        <w:t>, two (</w:t>
      </w:r>
      <w:r w:rsidRPr="00923005">
        <w:rPr>
          <w:rFonts w:ascii="Times New Roman" w:eastAsia="바탕체" w:hAnsi="Times New Roman"/>
          <w:snapToGrid w:val="0"/>
          <w:sz w:val="24"/>
          <w:szCs w:val="24"/>
        </w:rPr>
        <w:t>2</w:t>
      </w:r>
      <w:r w:rsidRPr="00923005">
        <w:rPr>
          <w:rFonts w:ascii="Times New Roman" w:eastAsia="바탕체" w:hAnsi="Times New Roman" w:hint="eastAsia"/>
          <w:snapToGrid w:val="0"/>
          <w:sz w:val="24"/>
          <w:szCs w:val="24"/>
        </w:rPr>
        <w:t>)</w:t>
      </w:r>
      <w:r w:rsidRPr="00923005">
        <w:rPr>
          <w:rFonts w:ascii="Times New Roman" w:eastAsia="바탕체" w:hAnsi="Times New Roman"/>
          <w:snapToGrid w:val="0"/>
          <w:sz w:val="24"/>
          <w:szCs w:val="24"/>
        </w:rPr>
        <w:t xml:space="preserve"> </w:t>
      </w:r>
      <w:r w:rsidRPr="00923005">
        <w:rPr>
          <w:rFonts w:ascii="Times New Roman" w:eastAsia="바탕체" w:hAnsi="Times New Roman" w:hint="eastAsia"/>
          <w:snapToGrid w:val="0"/>
          <w:sz w:val="24"/>
          <w:szCs w:val="24"/>
        </w:rPr>
        <w:t xml:space="preserve">original </w:t>
      </w:r>
      <w:r w:rsidRPr="00923005">
        <w:rPr>
          <w:rFonts w:ascii="Times New Roman" w:eastAsia="바탕체" w:hAnsi="Times New Roman"/>
          <w:snapToGrid w:val="0"/>
          <w:sz w:val="24"/>
          <w:szCs w:val="24"/>
        </w:rPr>
        <w:t xml:space="preserve">copies signed </w:t>
      </w:r>
      <w:r w:rsidRPr="00923005">
        <w:rPr>
          <w:rFonts w:ascii="Times New Roman" w:eastAsia="바탕체" w:hAnsi="Times New Roman" w:hint="eastAsia"/>
          <w:snapToGrid w:val="0"/>
          <w:sz w:val="24"/>
          <w:szCs w:val="24"/>
        </w:rPr>
        <w:t xml:space="preserve">by the Bidder </w:t>
      </w:r>
    </w:p>
    <w:p w:rsidR="007806EB" w:rsidRDefault="00DA6790" w:rsidP="00FD71D2">
      <w:pPr>
        <w:wordWrap/>
        <w:ind w:leftChars="585" w:left="1290" w:hangingChars="50" w:hanging="120"/>
        <w:rPr>
          <w:rFonts w:ascii="Times New Roman" w:eastAsia="바탕체" w:hAnsi="Times New Roman"/>
          <w:snapToGrid w:val="0"/>
          <w:sz w:val="24"/>
          <w:szCs w:val="24"/>
        </w:rPr>
      </w:pPr>
      <w:r w:rsidRPr="00923005">
        <w:rPr>
          <w:rFonts w:ascii="Times New Roman" w:eastAsia="바탕체" w:hAnsi="Times New Roman" w:hint="eastAsia"/>
          <w:snapToGrid w:val="0"/>
          <w:sz w:val="24"/>
          <w:szCs w:val="24"/>
        </w:rPr>
        <w:t xml:space="preserve">: Please refer to </w:t>
      </w:r>
      <w:r w:rsidR="00923005" w:rsidRPr="00923005">
        <w:rPr>
          <w:rFonts w:ascii="바탕" w:eastAsia="바탕" w:hAnsi="바탕" w:cs="바탕" w:hint="eastAsia"/>
          <w:snapToGrid w:val="0"/>
          <w:sz w:val="24"/>
          <w:szCs w:val="24"/>
        </w:rPr>
        <w:t>Ⅲ</w:t>
      </w:r>
      <w:r w:rsidR="00923005" w:rsidRPr="00923005">
        <w:rPr>
          <w:rFonts w:ascii="Times New Roman" w:eastAsia="바탕체" w:hAnsi="Times New Roman"/>
          <w:snapToGrid w:val="0"/>
          <w:sz w:val="24"/>
          <w:szCs w:val="24"/>
        </w:rPr>
        <w:t xml:space="preserve">. </w:t>
      </w:r>
      <w:r w:rsidRPr="00923005">
        <w:rPr>
          <w:rFonts w:ascii="Times New Roman" w:eastAsia="바탕체" w:hAnsi="Times New Roman" w:hint="eastAsia"/>
          <w:snapToGrid w:val="0"/>
          <w:sz w:val="24"/>
          <w:szCs w:val="24"/>
        </w:rPr>
        <w:t>General Terms &amp; Conditions, Clause 6.</w:t>
      </w:r>
      <w:r w:rsidR="00923005">
        <w:rPr>
          <w:rFonts w:ascii="Times New Roman" w:eastAsia="바탕체" w:hAnsi="Times New Roman" w:hint="eastAsia"/>
          <w:snapToGrid w:val="0"/>
          <w:sz w:val="24"/>
          <w:szCs w:val="24"/>
        </w:rPr>
        <w:t xml:space="preserve"> Contract </w:t>
      </w:r>
      <w:r w:rsidRPr="00923005">
        <w:rPr>
          <w:rFonts w:ascii="Times New Roman" w:eastAsia="바탕체" w:hAnsi="Times New Roman" w:hint="eastAsia"/>
          <w:snapToGrid w:val="0"/>
          <w:sz w:val="24"/>
          <w:szCs w:val="24"/>
        </w:rPr>
        <w:t>D</w:t>
      </w:r>
      <w:r w:rsidRPr="00923005">
        <w:rPr>
          <w:rFonts w:ascii="Times New Roman" w:eastAsia="바탕체" w:hAnsi="Times New Roman"/>
          <w:snapToGrid w:val="0"/>
          <w:sz w:val="24"/>
          <w:szCs w:val="24"/>
        </w:rPr>
        <w:t>ocument</w:t>
      </w:r>
      <w:r w:rsidRPr="00923005">
        <w:rPr>
          <w:rFonts w:ascii="Times New Roman" w:eastAsia="바탕체" w:hAnsi="Times New Roman" w:hint="eastAsia"/>
          <w:snapToGrid w:val="0"/>
          <w:sz w:val="24"/>
          <w:szCs w:val="24"/>
        </w:rPr>
        <w:t>.</w:t>
      </w:r>
    </w:p>
    <w:p w:rsidR="00944D75" w:rsidRDefault="00944D75" w:rsidP="00944D75">
      <w:pPr>
        <w:pStyle w:val="a5"/>
        <w:spacing w:line="240" w:lineRule="auto"/>
        <w:ind w:leftChars="354" w:left="1133" w:hangingChars="177" w:hanging="425"/>
        <w:jc w:val="left"/>
        <w:rPr>
          <w:rFonts w:ascii="Times New Roman"/>
          <w:snapToGrid w:val="0"/>
          <w:color w:val="auto"/>
          <w:kern w:val="2"/>
          <w:sz w:val="24"/>
          <w:szCs w:val="24"/>
        </w:rPr>
      </w:pPr>
      <w:r>
        <w:rPr>
          <w:rFonts w:ascii="Times New Roman" w:hint="eastAsia"/>
          <w:snapToGrid w:val="0"/>
          <w:color w:val="auto"/>
          <w:kern w:val="2"/>
          <w:sz w:val="24"/>
          <w:szCs w:val="24"/>
        </w:rPr>
        <w:t>c</w:t>
      </w:r>
      <w:r w:rsidRPr="0082321A">
        <w:rPr>
          <w:rFonts w:ascii="Times New Roman"/>
          <w:snapToGrid w:val="0"/>
          <w:color w:val="auto"/>
          <w:kern w:val="2"/>
          <w:sz w:val="24"/>
          <w:szCs w:val="24"/>
        </w:rPr>
        <w:t>)</w:t>
      </w:r>
      <w:r w:rsidRPr="0082321A">
        <w:rPr>
          <w:rFonts w:ascii="Times New Roman" w:hint="eastAsia"/>
          <w:snapToGrid w:val="0"/>
          <w:color w:val="auto"/>
          <w:kern w:val="2"/>
          <w:sz w:val="24"/>
          <w:szCs w:val="24"/>
        </w:rPr>
        <w:tab/>
        <w:t>Technical Proposal</w:t>
      </w:r>
    </w:p>
    <w:p w:rsidR="00944D75" w:rsidRPr="00923005" w:rsidRDefault="00944D75" w:rsidP="00944D75">
      <w:pPr>
        <w:wordWrap/>
        <w:rPr>
          <w:rFonts w:ascii="Times New Roman" w:eastAsia="바탕체" w:hAnsi="Times New Roman"/>
          <w:snapToGrid w:val="0"/>
          <w:sz w:val="24"/>
          <w:szCs w:val="24"/>
        </w:rPr>
      </w:pPr>
      <w:r w:rsidRPr="00923005">
        <w:rPr>
          <w:rFonts w:ascii="Times New Roman" w:eastAsia="바탕체" w:hAnsi="Times New Roman" w:hint="eastAsia"/>
          <w:snapToGrid w:val="0"/>
          <w:sz w:val="24"/>
          <w:szCs w:val="24"/>
        </w:rPr>
        <w:t xml:space="preserve">    </w:t>
      </w:r>
      <w:r w:rsidRPr="00923005">
        <w:rPr>
          <w:rFonts w:ascii="Times New Roman" w:eastAsia="바탕체" w:hAnsi="Times New Roman"/>
          <w:snapToGrid w:val="0"/>
          <w:sz w:val="24"/>
          <w:szCs w:val="24"/>
        </w:rPr>
        <w:t xml:space="preserve">     - </w:t>
      </w:r>
      <w:r>
        <w:rPr>
          <w:rFonts w:ascii="Times New Roman" w:eastAsia="바탕체" w:hAnsi="Times New Roman" w:hint="eastAsia"/>
          <w:snapToGrid w:val="0"/>
          <w:sz w:val="24"/>
          <w:szCs w:val="24"/>
        </w:rPr>
        <w:t>Technical proposal submi</w:t>
      </w:r>
      <w:r w:rsidR="002E6A76">
        <w:rPr>
          <w:rFonts w:ascii="Times New Roman" w:eastAsia="바탕체" w:hAnsi="Times New Roman" w:hint="eastAsia"/>
          <w:snapToGrid w:val="0"/>
          <w:sz w:val="24"/>
          <w:szCs w:val="24"/>
        </w:rPr>
        <w:t xml:space="preserve">ssion </w:t>
      </w:r>
    </w:p>
    <w:p w:rsidR="00944D75" w:rsidRPr="00923005" w:rsidRDefault="00944D75" w:rsidP="00944D75">
      <w:pPr>
        <w:wordWrap/>
        <w:ind w:firstLineChars="450" w:firstLine="1080"/>
        <w:rPr>
          <w:rFonts w:ascii="Times New Roman" w:eastAsia="바탕체" w:hAnsi="Times New Roman"/>
          <w:snapToGrid w:val="0"/>
          <w:sz w:val="24"/>
          <w:szCs w:val="24"/>
        </w:rPr>
      </w:pPr>
      <w:r w:rsidRPr="00923005">
        <w:rPr>
          <w:rFonts w:ascii="Times New Roman" w:eastAsia="바탕체" w:hAnsi="Times New Roman"/>
          <w:snapToGrid w:val="0"/>
          <w:sz w:val="24"/>
          <w:szCs w:val="24"/>
        </w:rPr>
        <w:t>- Manufacturer's Certificate</w:t>
      </w:r>
      <w:r w:rsidRPr="00923005">
        <w:rPr>
          <w:rFonts w:ascii="Times New Roman" w:eastAsia="바탕체" w:hAnsi="Times New Roman" w:hint="eastAsia"/>
          <w:snapToGrid w:val="0"/>
          <w:sz w:val="24"/>
          <w:szCs w:val="24"/>
        </w:rPr>
        <w:t xml:space="preserve"> </w:t>
      </w:r>
    </w:p>
    <w:p w:rsidR="00944D75" w:rsidRPr="00923005" w:rsidRDefault="00944D75" w:rsidP="00944D75">
      <w:pPr>
        <w:wordWrap/>
        <w:ind w:firstLineChars="461" w:firstLine="1106"/>
        <w:rPr>
          <w:rFonts w:ascii="Times New Roman" w:eastAsia="바탕체" w:hAnsi="Times New Roman"/>
          <w:snapToGrid w:val="0"/>
          <w:sz w:val="24"/>
          <w:szCs w:val="24"/>
        </w:rPr>
      </w:pPr>
      <w:r w:rsidRPr="00923005">
        <w:rPr>
          <w:rFonts w:ascii="Times New Roman" w:eastAsia="바탕체" w:hAnsi="Times New Roman"/>
          <w:snapToGrid w:val="0"/>
          <w:sz w:val="24"/>
          <w:szCs w:val="24"/>
        </w:rPr>
        <w:t xml:space="preserve">- Supplier's Certificate </w:t>
      </w:r>
    </w:p>
    <w:p w:rsidR="00944D75" w:rsidRPr="00923005" w:rsidRDefault="00944D75" w:rsidP="00944D75">
      <w:pPr>
        <w:wordWrap/>
        <w:ind w:firstLineChars="450" w:firstLine="1080"/>
        <w:rPr>
          <w:rFonts w:ascii="Times New Roman" w:eastAsia="바탕체" w:hAnsi="Times New Roman"/>
          <w:snapToGrid w:val="0"/>
          <w:sz w:val="24"/>
          <w:szCs w:val="24"/>
        </w:rPr>
      </w:pPr>
      <w:r w:rsidRPr="00923005">
        <w:rPr>
          <w:rFonts w:ascii="Times New Roman" w:eastAsia="바탕체" w:hAnsi="Times New Roman"/>
          <w:snapToGrid w:val="0"/>
          <w:sz w:val="24"/>
          <w:szCs w:val="24"/>
        </w:rPr>
        <w:t>- Specification documents(Specifications, Brochure, Drawing</w:t>
      </w:r>
      <w:r>
        <w:rPr>
          <w:rFonts w:ascii="Times New Roman" w:eastAsia="바탕체" w:hAnsi="Times New Roman" w:hint="eastAsia"/>
          <w:snapToGrid w:val="0"/>
          <w:sz w:val="24"/>
          <w:szCs w:val="24"/>
        </w:rPr>
        <w:t>s</w:t>
      </w:r>
      <w:r w:rsidRPr="00923005">
        <w:rPr>
          <w:rFonts w:ascii="Times New Roman" w:eastAsia="바탕체" w:hAnsi="Times New Roman"/>
          <w:snapToGrid w:val="0"/>
          <w:sz w:val="24"/>
          <w:szCs w:val="24"/>
        </w:rPr>
        <w:t>, etc.)</w:t>
      </w:r>
    </w:p>
    <w:p w:rsidR="007806EB" w:rsidRPr="0082321A" w:rsidRDefault="007806EB" w:rsidP="007806EB">
      <w:pPr>
        <w:rPr>
          <w:rFonts w:ascii="Times New Roman" w:hAnsi="Times New Roman"/>
          <w:b/>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 xml:space="preserve">The </w:t>
      </w: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 xml:space="preserve"> is expected to examine all instructions, forms, terms and specifications in the Bidding Documents. Failure to furnish all information required by the Bidding Documents or submission of a bid not substantially responsive to the Bidding Documents in every respect shall be at the </w:t>
      </w:r>
      <w:r w:rsidRPr="0082321A">
        <w:rPr>
          <w:rFonts w:ascii="Times New Roman" w:hAnsi="Times New Roman" w:hint="eastAsia"/>
          <w:snapToGrid w:val="0"/>
          <w:sz w:val="24"/>
          <w:szCs w:val="24"/>
        </w:rPr>
        <w:lastRenderedPageBreak/>
        <w:t>BIDDER</w:t>
      </w:r>
      <w:r w:rsidRPr="0082321A">
        <w:rPr>
          <w:rFonts w:ascii="Times New Roman" w:hAnsi="Times New Roman"/>
          <w:snapToGrid w:val="0"/>
          <w:sz w:val="24"/>
          <w:szCs w:val="24"/>
        </w:rPr>
        <w:t>'s risk and may result in the rejection of its bid.</w:t>
      </w:r>
    </w:p>
    <w:p w:rsidR="007806EB" w:rsidRDefault="007806EB" w:rsidP="007806EB">
      <w:pPr>
        <w:rPr>
          <w:rFonts w:ascii="Times New Roman" w:hAnsi="Times New Roman"/>
          <w:b/>
          <w:snapToGrid w:val="0"/>
          <w:sz w:val="24"/>
          <w:szCs w:val="24"/>
        </w:rPr>
      </w:pPr>
    </w:p>
    <w:p w:rsidR="00FD71D2" w:rsidRDefault="002D096A" w:rsidP="00FD71D2">
      <w:pPr>
        <w:pStyle w:val="a7"/>
        <w:numPr>
          <w:ilvl w:val="0"/>
          <w:numId w:val="2"/>
        </w:numPr>
        <w:ind w:leftChars="0" w:left="567" w:hanging="567"/>
        <w:rPr>
          <w:rFonts w:ascii="Times New Roman" w:hAnsi="Times New Roman"/>
          <w:b/>
          <w:snapToGrid w:val="0"/>
          <w:sz w:val="24"/>
          <w:szCs w:val="24"/>
        </w:rPr>
      </w:pPr>
      <w:r>
        <w:rPr>
          <w:rFonts w:ascii="Times New Roman" w:hAnsi="Times New Roman" w:hint="eastAsia"/>
          <w:b/>
          <w:snapToGrid w:val="0"/>
          <w:sz w:val="24"/>
          <w:szCs w:val="24"/>
        </w:rPr>
        <w:t>Price</w:t>
      </w:r>
    </w:p>
    <w:p w:rsidR="00FD71D2" w:rsidRPr="00FD71D2" w:rsidRDefault="00FD71D2" w:rsidP="00FD71D2">
      <w:pPr>
        <w:pStyle w:val="a7"/>
        <w:ind w:leftChars="0" w:left="567"/>
        <w:rPr>
          <w:rFonts w:ascii="Times New Roman" w:hAnsi="Times New Roman"/>
          <w:b/>
          <w:snapToGrid w:val="0"/>
          <w:sz w:val="24"/>
          <w:szCs w:val="24"/>
        </w:rPr>
      </w:pPr>
    </w:p>
    <w:p w:rsidR="00FD71D2" w:rsidRDefault="00FD71D2" w:rsidP="00FD71D2">
      <w:pPr>
        <w:pStyle w:val="a7"/>
        <w:numPr>
          <w:ilvl w:val="1"/>
          <w:numId w:val="2"/>
        </w:numPr>
        <w:ind w:leftChars="0" w:left="709" w:hanging="425"/>
        <w:rPr>
          <w:rFonts w:ascii="Times New Roman" w:hAnsi="Times New Roman"/>
          <w:snapToGrid w:val="0"/>
          <w:sz w:val="24"/>
          <w:szCs w:val="24"/>
        </w:rPr>
      </w:pPr>
      <w:r w:rsidRPr="00FD71D2">
        <w:rPr>
          <w:rFonts w:ascii="Times New Roman" w:hAnsi="Times New Roman"/>
          <w:snapToGrid w:val="0"/>
          <w:sz w:val="24"/>
          <w:szCs w:val="24"/>
        </w:rPr>
        <w:t xml:space="preserve">The rates and prices shall be quoted by BIDDER entirely in US dollars. </w:t>
      </w:r>
      <w:r w:rsidRPr="00FD71D2">
        <w:rPr>
          <w:rFonts w:ascii="Times New Roman" w:hAnsi="Times New Roman" w:hint="eastAsia"/>
          <w:snapToGrid w:val="0"/>
          <w:sz w:val="24"/>
          <w:szCs w:val="24"/>
        </w:rPr>
        <w:t>T</w:t>
      </w:r>
      <w:r w:rsidRPr="00FD71D2">
        <w:rPr>
          <w:rFonts w:ascii="Times New Roman" w:hAnsi="Times New Roman"/>
          <w:snapToGrid w:val="0"/>
          <w:sz w:val="24"/>
          <w:szCs w:val="24"/>
        </w:rPr>
        <w:t>he bid prices shall be fixed</w:t>
      </w:r>
      <w:r w:rsidRPr="00FD71D2">
        <w:rPr>
          <w:rFonts w:ascii="Times New Roman" w:hAnsi="Times New Roman" w:hint="eastAsia"/>
          <w:snapToGrid w:val="0"/>
          <w:sz w:val="24"/>
          <w:szCs w:val="24"/>
        </w:rPr>
        <w:t xml:space="preserve"> l</w:t>
      </w:r>
      <w:r w:rsidRPr="00FD71D2">
        <w:rPr>
          <w:rFonts w:ascii="Times New Roman" w:hAnsi="Times New Roman"/>
          <w:snapToGrid w:val="0"/>
          <w:sz w:val="24"/>
          <w:szCs w:val="24"/>
        </w:rPr>
        <w:t>ump</w:t>
      </w:r>
      <w:r w:rsidRPr="00FD71D2">
        <w:rPr>
          <w:rFonts w:ascii="Times New Roman" w:hAnsi="Times New Roman" w:hint="eastAsia"/>
          <w:snapToGrid w:val="0"/>
          <w:sz w:val="24"/>
          <w:szCs w:val="24"/>
        </w:rPr>
        <w:t>-</w:t>
      </w:r>
      <w:r w:rsidRPr="00FD71D2">
        <w:rPr>
          <w:rFonts w:ascii="Times New Roman" w:hAnsi="Times New Roman"/>
          <w:snapToGrid w:val="0"/>
          <w:sz w:val="24"/>
          <w:szCs w:val="24"/>
        </w:rPr>
        <w:t>sum</w:t>
      </w:r>
      <w:r w:rsidRPr="00FD71D2">
        <w:rPr>
          <w:rFonts w:ascii="Times New Roman" w:hAnsi="Times New Roman" w:hint="eastAsia"/>
          <w:snapToGrid w:val="0"/>
          <w:sz w:val="24"/>
          <w:szCs w:val="24"/>
        </w:rPr>
        <w:t>s</w:t>
      </w:r>
      <w:r w:rsidRPr="00FD71D2">
        <w:rPr>
          <w:rFonts w:ascii="Times New Roman" w:hAnsi="Times New Roman"/>
          <w:snapToGrid w:val="0"/>
          <w:sz w:val="24"/>
          <w:szCs w:val="24"/>
        </w:rPr>
        <w:t xml:space="preserve"> and shall not be subject to escalation during the contract period.</w:t>
      </w:r>
    </w:p>
    <w:p w:rsidR="00FD71D2" w:rsidRDefault="00FD71D2" w:rsidP="00FD71D2">
      <w:pPr>
        <w:pStyle w:val="a7"/>
        <w:ind w:leftChars="0" w:left="709"/>
        <w:rPr>
          <w:rFonts w:ascii="Times New Roman" w:hAnsi="Times New Roman"/>
          <w:snapToGrid w:val="0"/>
          <w:sz w:val="24"/>
          <w:szCs w:val="24"/>
        </w:rPr>
      </w:pPr>
    </w:p>
    <w:p w:rsidR="002D096A" w:rsidRPr="00FD71D2" w:rsidRDefault="002D096A" w:rsidP="00FD71D2">
      <w:pPr>
        <w:pStyle w:val="a7"/>
        <w:numPr>
          <w:ilvl w:val="1"/>
          <w:numId w:val="2"/>
        </w:numPr>
        <w:ind w:leftChars="0" w:left="709" w:hanging="425"/>
        <w:rPr>
          <w:rFonts w:ascii="Times New Roman" w:hAnsi="Times New Roman"/>
          <w:snapToGrid w:val="0"/>
          <w:sz w:val="24"/>
          <w:szCs w:val="24"/>
        </w:rPr>
      </w:pPr>
      <w:r w:rsidRPr="00FD71D2">
        <w:rPr>
          <w:rFonts w:ascii="Times New Roman" w:hAnsi="Times New Roman" w:hint="eastAsia"/>
          <w:b/>
          <w:snapToGrid w:val="0"/>
          <w:color w:val="FF0000"/>
          <w:sz w:val="24"/>
          <w:szCs w:val="24"/>
        </w:rPr>
        <w:t xml:space="preserve">Prices must be quoted in terms of </w:t>
      </w:r>
      <w:r w:rsidRPr="00FD71D2">
        <w:rPr>
          <w:rFonts w:ascii="Times New Roman" w:hAnsi="Times New Roman"/>
          <w:b/>
          <w:snapToGrid w:val="0"/>
          <w:color w:val="FF0000"/>
          <w:sz w:val="24"/>
          <w:szCs w:val="24"/>
        </w:rPr>
        <w:t>CIF</w:t>
      </w:r>
      <w:r w:rsidRPr="00FD71D2">
        <w:rPr>
          <w:rFonts w:ascii="Times New Roman" w:hAnsi="Times New Roman" w:hint="eastAsia"/>
          <w:b/>
          <w:snapToGrid w:val="0"/>
          <w:color w:val="FF0000"/>
          <w:sz w:val="24"/>
          <w:szCs w:val="24"/>
        </w:rPr>
        <w:t xml:space="preserve"> </w:t>
      </w:r>
      <w:r w:rsidRPr="00FD71D2">
        <w:rPr>
          <w:rFonts w:ascii="Times New Roman" w:hAnsi="Times New Roman"/>
          <w:b/>
          <w:snapToGrid w:val="0"/>
          <w:color w:val="FF0000"/>
          <w:sz w:val="24"/>
          <w:szCs w:val="24"/>
        </w:rPr>
        <w:t>at port of discharge.</w:t>
      </w:r>
      <w:r w:rsidRPr="00FD71D2">
        <w:rPr>
          <w:rFonts w:ascii="Times New Roman" w:hAnsi="Times New Roman"/>
          <w:snapToGrid w:val="0"/>
          <w:sz w:val="24"/>
          <w:szCs w:val="24"/>
        </w:rPr>
        <w:t xml:space="preserve"> </w:t>
      </w:r>
      <w:r w:rsidRPr="00FD71D2">
        <w:rPr>
          <w:rFonts w:ascii="Times New Roman" w:hAnsi="Times New Roman" w:hint="eastAsia"/>
          <w:snapToGrid w:val="0"/>
          <w:sz w:val="24"/>
          <w:szCs w:val="24"/>
        </w:rPr>
        <w:t>Bidder should suggest a suitable transport method to meet the delivery date of KNOC and include cost of suitable transport &amp; insurance.</w:t>
      </w:r>
    </w:p>
    <w:p w:rsidR="002D096A" w:rsidRPr="00FD71D2" w:rsidRDefault="002D096A" w:rsidP="007806EB">
      <w:pPr>
        <w:rPr>
          <w:rFonts w:ascii="Times New Roman" w:hAnsi="Times New Roman"/>
          <w:snapToGrid w:val="0"/>
          <w:sz w:val="24"/>
          <w:szCs w:val="24"/>
        </w:rPr>
      </w:pPr>
    </w:p>
    <w:p w:rsidR="007806EB" w:rsidRPr="0082321A"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b/>
          <w:snapToGrid w:val="0"/>
          <w:sz w:val="24"/>
          <w:szCs w:val="24"/>
        </w:rPr>
        <w:t xml:space="preserve">Preparation </w:t>
      </w:r>
      <w:r w:rsidRPr="0082321A">
        <w:rPr>
          <w:rFonts w:ascii="Times New Roman" w:hAnsi="Times New Roman" w:hint="eastAsia"/>
          <w:b/>
          <w:snapToGrid w:val="0"/>
          <w:sz w:val="24"/>
          <w:szCs w:val="24"/>
        </w:rPr>
        <w:t>o</w:t>
      </w:r>
      <w:r w:rsidRPr="0082321A">
        <w:rPr>
          <w:rFonts w:ascii="Times New Roman" w:hAnsi="Times New Roman"/>
          <w:b/>
          <w:snapToGrid w:val="0"/>
          <w:sz w:val="24"/>
          <w:szCs w:val="24"/>
        </w:rPr>
        <w:t>f Bids</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 xml:space="preserve">s are expected to examine all instructions under the tender documentation. Failure to do so will be at the </w:t>
      </w: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's risk.</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Erasures or other changes in the bid must be explained or noted over the signature or initial of</w:t>
      </w:r>
      <w:r w:rsidR="00923005">
        <w:rPr>
          <w:rFonts w:ascii="Times New Roman" w:hAnsi="Times New Roman"/>
          <w:snapToGrid w:val="0"/>
          <w:sz w:val="24"/>
          <w:szCs w:val="24"/>
        </w:rPr>
        <w:t xml:space="preserve"> the person signing the bid. No</w:t>
      </w:r>
      <w:r w:rsidR="00923005">
        <w:rPr>
          <w:rFonts w:ascii="Times New Roman" w:hAnsi="Times New Roman" w:hint="eastAsia"/>
          <w:snapToGrid w:val="0"/>
          <w:sz w:val="24"/>
          <w:szCs w:val="24"/>
        </w:rPr>
        <w:t xml:space="preserve"> </w:t>
      </w:r>
      <w:r w:rsidRPr="0082321A">
        <w:rPr>
          <w:rFonts w:ascii="Times New Roman" w:hAnsi="Times New Roman"/>
          <w:snapToGrid w:val="0"/>
          <w:sz w:val="24"/>
          <w:szCs w:val="24"/>
        </w:rPr>
        <w:t>change will be accepted after the bid opening time.</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 xml:space="preserve">Drawings, if any, attached to the invitation, shall not be guaranteed to be free from defects or discrepancies. The </w:t>
      </w: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 xml:space="preserve"> shall compare the drawings with the written specifications; any modifications of the drawings that are necessary to agree with the specifications shall be noted in the bid. If a special packing is required in the specifications, a detailed description must be included in the bid.</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2D096A" w:rsidRDefault="007806EB" w:rsidP="002D096A">
      <w:pPr>
        <w:pStyle w:val="a7"/>
        <w:numPr>
          <w:ilvl w:val="1"/>
          <w:numId w:val="2"/>
        </w:numPr>
        <w:ind w:leftChars="0" w:left="709" w:hanging="425"/>
        <w:rPr>
          <w:rFonts w:ascii="Times New Roman" w:hAnsi="Times New Roman"/>
          <w:snapToGrid w:val="0"/>
          <w:sz w:val="24"/>
          <w:szCs w:val="24"/>
        </w:rPr>
      </w:pPr>
      <w:r w:rsidRPr="002D096A">
        <w:rPr>
          <w:rFonts w:ascii="Times New Roman" w:hAnsi="Times New Roman"/>
          <w:snapToGrid w:val="0"/>
          <w:sz w:val="24"/>
          <w:szCs w:val="24"/>
        </w:rPr>
        <w:t>Unless otherwise required, the price shall be stated per unit of quantity, with the inspection fee and seaworthy packing charge for overseas shipment included. In case of an error in the extension of the price in the bid, the unit price shall govern.</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301E9E" w:rsidRDefault="007806EB" w:rsidP="00ED7937">
      <w:pPr>
        <w:pStyle w:val="a7"/>
        <w:numPr>
          <w:ilvl w:val="1"/>
          <w:numId w:val="2"/>
        </w:numPr>
        <w:ind w:leftChars="0" w:left="709" w:hanging="425"/>
        <w:rPr>
          <w:rFonts w:ascii="Times New Roman" w:hAnsi="Times New Roman"/>
          <w:b/>
          <w:snapToGrid w:val="0"/>
          <w:sz w:val="24"/>
          <w:szCs w:val="24"/>
        </w:rPr>
      </w:pPr>
      <w:r w:rsidRPr="0082321A">
        <w:rPr>
          <w:rFonts w:ascii="Times New Roman" w:hAnsi="Times New Roman"/>
          <w:snapToGrid w:val="0"/>
          <w:sz w:val="24"/>
          <w:szCs w:val="24"/>
        </w:rPr>
        <w:t>Time, if stated as the number of days, will include Saturdays, Sundays and holidays. However, in case that the expiry date falls on Saturday, Sunday or a holiday, then the expiry date shall be extended to the first business day following.</w:t>
      </w:r>
    </w:p>
    <w:p w:rsidR="007806EB" w:rsidRPr="00301E9E" w:rsidRDefault="007806EB" w:rsidP="007806EB">
      <w:pPr>
        <w:rPr>
          <w:rFonts w:ascii="Times New Roman" w:hAnsi="Times New Roman"/>
          <w:b/>
          <w:snapToGrid w:val="0"/>
          <w:sz w:val="24"/>
          <w:szCs w:val="24"/>
        </w:rPr>
      </w:pPr>
    </w:p>
    <w:p w:rsidR="007806EB" w:rsidRPr="0082321A"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S</w:t>
      </w:r>
      <w:r w:rsidRPr="0082321A">
        <w:rPr>
          <w:rFonts w:ascii="Times New Roman" w:hAnsi="Times New Roman"/>
          <w:b/>
          <w:snapToGrid w:val="0"/>
          <w:sz w:val="24"/>
          <w:szCs w:val="24"/>
        </w:rPr>
        <w:t xml:space="preserve">ubmission of </w:t>
      </w:r>
      <w:r w:rsidRPr="0082321A">
        <w:rPr>
          <w:rFonts w:ascii="Times New Roman" w:hAnsi="Times New Roman" w:hint="eastAsia"/>
          <w:b/>
          <w:snapToGrid w:val="0"/>
          <w:sz w:val="24"/>
          <w:szCs w:val="24"/>
        </w:rPr>
        <w:t>B</w:t>
      </w:r>
      <w:r w:rsidRPr="0082321A">
        <w:rPr>
          <w:rFonts w:ascii="Times New Roman" w:hAnsi="Times New Roman"/>
          <w:b/>
          <w:snapToGrid w:val="0"/>
          <w:sz w:val="24"/>
          <w:szCs w:val="24"/>
        </w:rPr>
        <w:t xml:space="preserve">id </w:t>
      </w:r>
      <w:r w:rsidRPr="0082321A">
        <w:rPr>
          <w:rFonts w:ascii="Times New Roman" w:hAnsi="Times New Roman" w:hint="eastAsia"/>
          <w:b/>
          <w:snapToGrid w:val="0"/>
          <w:sz w:val="24"/>
          <w:szCs w:val="24"/>
        </w:rPr>
        <w:t>P</w:t>
      </w:r>
      <w:r w:rsidRPr="0082321A">
        <w:rPr>
          <w:rFonts w:ascii="Times New Roman" w:hAnsi="Times New Roman"/>
          <w:b/>
          <w:snapToGrid w:val="0"/>
          <w:sz w:val="24"/>
          <w:szCs w:val="24"/>
        </w:rPr>
        <w:t>roposal</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66469C" w:rsidRDefault="007806EB" w:rsidP="0066469C">
      <w:pPr>
        <w:pStyle w:val="a7"/>
        <w:numPr>
          <w:ilvl w:val="1"/>
          <w:numId w:val="2"/>
        </w:numPr>
        <w:ind w:leftChars="142" w:left="709" w:hangingChars="177" w:hanging="425"/>
        <w:rPr>
          <w:rFonts w:ascii="Times New Roman" w:hAnsi="Times New Roman"/>
          <w:snapToGrid w:val="0"/>
          <w:sz w:val="24"/>
          <w:szCs w:val="24"/>
        </w:rPr>
      </w:pPr>
      <w:r w:rsidRPr="0082321A">
        <w:rPr>
          <w:rFonts w:ascii="Times New Roman" w:hAnsi="Times New Roman"/>
          <w:snapToGrid w:val="0"/>
          <w:sz w:val="24"/>
          <w:szCs w:val="24"/>
        </w:rPr>
        <w:t xml:space="preserve">Bid proposal shall </w:t>
      </w:r>
      <w:r w:rsidR="0036319F">
        <w:rPr>
          <w:rFonts w:ascii="Times New Roman" w:hAnsi="Times New Roman" w:hint="eastAsia"/>
          <w:snapToGrid w:val="0"/>
          <w:sz w:val="24"/>
          <w:szCs w:val="24"/>
        </w:rPr>
        <w:t xml:space="preserve">be </w:t>
      </w:r>
      <w:r w:rsidRPr="0082321A">
        <w:rPr>
          <w:rFonts w:ascii="Times New Roman" w:hAnsi="Times New Roman"/>
          <w:snapToGrid w:val="0"/>
          <w:sz w:val="24"/>
          <w:szCs w:val="24"/>
        </w:rPr>
        <w:t>arrive</w:t>
      </w:r>
      <w:r w:rsidR="0036319F">
        <w:rPr>
          <w:rFonts w:ascii="Times New Roman" w:hAnsi="Times New Roman" w:hint="eastAsia"/>
          <w:snapToGrid w:val="0"/>
          <w:sz w:val="24"/>
          <w:szCs w:val="24"/>
        </w:rPr>
        <w:t>d</w:t>
      </w:r>
      <w:r w:rsidRPr="0082321A">
        <w:rPr>
          <w:rFonts w:ascii="Times New Roman" w:hAnsi="Times New Roman"/>
          <w:snapToGrid w:val="0"/>
          <w:sz w:val="24"/>
          <w:szCs w:val="24"/>
        </w:rPr>
        <w:t xml:space="preserve"> at COMPANY by </w:t>
      </w:r>
      <w:r w:rsidR="0066469C" w:rsidRPr="002E30EE">
        <w:rPr>
          <w:rFonts w:ascii="Times New Roman" w:hAnsi="Times New Roman" w:hint="eastAsia"/>
          <w:b/>
          <w:snapToGrid w:val="0"/>
          <w:color w:val="FF0000"/>
          <w:sz w:val="24"/>
          <w:szCs w:val="24"/>
          <w:u w:val="single"/>
        </w:rPr>
        <w:t>17:00 March 25</w:t>
      </w:r>
      <w:r w:rsidR="0066469C" w:rsidRPr="002E30EE">
        <w:rPr>
          <w:rFonts w:ascii="Times New Roman" w:hAnsi="Times New Roman"/>
          <w:b/>
          <w:snapToGrid w:val="0"/>
          <w:color w:val="FF0000"/>
          <w:sz w:val="24"/>
          <w:szCs w:val="24"/>
          <w:u w:val="single"/>
        </w:rPr>
        <w:t>,</w:t>
      </w:r>
      <w:r w:rsidR="0066469C" w:rsidRPr="00341A9D">
        <w:rPr>
          <w:rFonts w:ascii="Times New Roman" w:hAnsi="Times New Roman"/>
          <w:b/>
          <w:snapToGrid w:val="0"/>
          <w:color w:val="FF0000"/>
          <w:sz w:val="24"/>
          <w:szCs w:val="24"/>
          <w:u w:val="single"/>
        </w:rPr>
        <w:t xml:space="preserve"> 20</w:t>
      </w:r>
      <w:r w:rsidR="0066469C" w:rsidRPr="00341A9D">
        <w:rPr>
          <w:rFonts w:ascii="Times New Roman" w:hAnsi="Times New Roman" w:hint="eastAsia"/>
          <w:b/>
          <w:snapToGrid w:val="0"/>
          <w:color w:val="FF0000"/>
          <w:sz w:val="24"/>
          <w:szCs w:val="24"/>
          <w:u w:val="single"/>
        </w:rPr>
        <w:t>15</w:t>
      </w:r>
      <w:r w:rsidR="0066469C" w:rsidRPr="00341A9D">
        <w:rPr>
          <w:rFonts w:ascii="Times New Roman" w:hAnsi="Times New Roman"/>
          <w:b/>
          <w:snapToGrid w:val="0"/>
          <w:color w:val="FF0000"/>
          <w:sz w:val="24"/>
          <w:szCs w:val="24"/>
          <w:u w:val="single"/>
        </w:rPr>
        <w:t xml:space="preserve"> (KST)</w:t>
      </w:r>
      <w:r w:rsidR="0066469C">
        <w:rPr>
          <w:rFonts w:ascii="Times New Roman" w:hAnsi="Times New Roman" w:hint="eastAsia"/>
          <w:b/>
          <w:snapToGrid w:val="0"/>
          <w:color w:val="FF0000"/>
          <w:sz w:val="24"/>
          <w:szCs w:val="24"/>
          <w:u w:val="single"/>
        </w:rPr>
        <w:t xml:space="preserve"> </w:t>
      </w:r>
      <w:r w:rsidRPr="0066469C">
        <w:rPr>
          <w:rFonts w:ascii="Times New Roman" w:hAnsi="Times New Roman"/>
          <w:snapToGrid w:val="0"/>
          <w:sz w:val="24"/>
          <w:szCs w:val="24"/>
        </w:rPr>
        <w:t xml:space="preserve">and submitted by </w:t>
      </w:r>
      <w:r w:rsidR="0036319F" w:rsidRPr="0066469C">
        <w:rPr>
          <w:rFonts w:ascii="Times New Roman" w:hAnsi="Times New Roman"/>
          <w:snapToGrid w:val="0"/>
          <w:sz w:val="24"/>
          <w:szCs w:val="24"/>
        </w:rPr>
        <w:t>express mail service</w:t>
      </w:r>
      <w:r w:rsidR="0036319F" w:rsidRPr="0066469C">
        <w:rPr>
          <w:rFonts w:ascii="Times New Roman" w:hAnsi="Times New Roman" w:hint="eastAsia"/>
          <w:snapToGrid w:val="0"/>
          <w:sz w:val="24"/>
          <w:szCs w:val="24"/>
        </w:rPr>
        <w:t xml:space="preserve"> (EMS)</w:t>
      </w:r>
      <w:r w:rsidRPr="0066469C">
        <w:rPr>
          <w:rFonts w:ascii="Times New Roman" w:hAnsi="Times New Roman"/>
          <w:snapToGrid w:val="0"/>
          <w:sz w:val="24"/>
          <w:szCs w:val="24"/>
        </w:rPr>
        <w:t>, courier</w:t>
      </w:r>
      <w:r w:rsidRPr="0066469C">
        <w:rPr>
          <w:rFonts w:ascii="Times New Roman" w:hAnsi="Times New Roman" w:hint="eastAsia"/>
          <w:snapToGrid w:val="0"/>
          <w:sz w:val="24"/>
          <w:szCs w:val="24"/>
        </w:rPr>
        <w:t>,</w:t>
      </w:r>
      <w:r w:rsidRPr="0066469C">
        <w:rPr>
          <w:rFonts w:ascii="Times New Roman" w:hAnsi="Times New Roman"/>
          <w:snapToGrid w:val="0"/>
          <w:sz w:val="24"/>
          <w:szCs w:val="24"/>
        </w:rPr>
        <w:t xml:space="preserve"> or airmail only</w:t>
      </w:r>
      <w:r w:rsidRPr="0066469C">
        <w:rPr>
          <w:rFonts w:ascii="Times New Roman" w:hAnsi="Times New Roman" w:hint="eastAsia"/>
          <w:snapToGrid w:val="0"/>
          <w:sz w:val="24"/>
          <w:szCs w:val="24"/>
        </w:rPr>
        <w:t>.</w:t>
      </w:r>
      <w:r w:rsidRPr="0066469C">
        <w:rPr>
          <w:rFonts w:ascii="Times New Roman" w:hAnsi="Times New Roman"/>
          <w:snapToGrid w:val="0"/>
          <w:sz w:val="24"/>
          <w:szCs w:val="24"/>
        </w:rPr>
        <w:t xml:space="preserve"> </w:t>
      </w:r>
      <w:r w:rsidRPr="0066469C">
        <w:rPr>
          <w:rFonts w:ascii="Times New Roman" w:hAnsi="Times New Roman" w:hint="eastAsia"/>
          <w:snapToGrid w:val="0"/>
          <w:sz w:val="24"/>
          <w:szCs w:val="24"/>
        </w:rPr>
        <w:t>F</w:t>
      </w:r>
      <w:r w:rsidRPr="0066469C">
        <w:rPr>
          <w:rFonts w:ascii="Times New Roman" w:hAnsi="Times New Roman"/>
          <w:snapToGrid w:val="0"/>
          <w:sz w:val="24"/>
          <w:szCs w:val="24"/>
        </w:rPr>
        <w:t>ax or e-mail shall not be allowed.</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 xml:space="preserve">COMPANY will not accept </w:t>
      </w:r>
      <w:r w:rsidRPr="0082321A">
        <w:rPr>
          <w:rFonts w:ascii="Times New Roman" w:hAnsi="Times New Roman" w:hint="eastAsia"/>
          <w:snapToGrid w:val="0"/>
          <w:sz w:val="24"/>
          <w:szCs w:val="24"/>
        </w:rPr>
        <w:t>a</w:t>
      </w:r>
      <w:r w:rsidRPr="0082321A">
        <w:rPr>
          <w:rFonts w:ascii="Times New Roman" w:hAnsi="Times New Roman"/>
          <w:snapToGrid w:val="0"/>
          <w:sz w:val="24"/>
          <w:szCs w:val="24"/>
        </w:rPr>
        <w:t xml:space="preserve"> bid proposal delivered after </w:t>
      </w:r>
      <w:r w:rsidRPr="0082321A">
        <w:rPr>
          <w:rFonts w:ascii="Times New Roman" w:hAnsi="Times New Roman" w:hint="eastAsia"/>
          <w:snapToGrid w:val="0"/>
          <w:sz w:val="24"/>
          <w:szCs w:val="24"/>
        </w:rPr>
        <w:t>the</w:t>
      </w:r>
      <w:r w:rsidRPr="0082321A">
        <w:rPr>
          <w:rFonts w:ascii="Times New Roman" w:hAnsi="Times New Roman"/>
          <w:snapToGrid w:val="0"/>
          <w:sz w:val="24"/>
          <w:szCs w:val="24"/>
        </w:rPr>
        <w:t xml:space="preserve"> </w:t>
      </w:r>
      <w:r w:rsidR="0036319F">
        <w:rPr>
          <w:rFonts w:ascii="Times New Roman" w:hAnsi="Times New Roman" w:hint="eastAsia"/>
          <w:snapToGrid w:val="0"/>
          <w:sz w:val="24"/>
          <w:szCs w:val="24"/>
        </w:rPr>
        <w:t xml:space="preserve">bid </w:t>
      </w:r>
      <w:r w:rsidRPr="0082321A">
        <w:rPr>
          <w:rFonts w:ascii="Times New Roman" w:hAnsi="Times New Roman"/>
          <w:snapToGrid w:val="0"/>
          <w:sz w:val="24"/>
          <w:szCs w:val="24"/>
        </w:rPr>
        <w:t>closing date and time shown above.</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Bid proposal must be addressed to the COMPANY as follows.</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Korea National Oil Corporation</w:t>
      </w:r>
    </w:p>
    <w:p w:rsidR="007806EB" w:rsidRPr="0082321A" w:rsidRDefault="007806EB" w:rsidP="00D7719D">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xml:space="preserve">- </w:t>
      </w:r>
      <w:r w:rsidR="00D7719D">
        <w:rPr>
          <w:rFonts w:ascii="Times New Roman" w:hAnsi="Times New Roman" w:hint="eastAsia"/>
          <w:snapToGrid w:val="0"/>
          <w:sz w:val="24"/>
          <w:szCs w:val="24"/>
        </w:rPr>
        <w:t>305</w:t>
      </w:r>
      <w:r w:rsidRPr="0082321A">
        <w:rPr>
          <w:rFonts w:ascii="Times New Roman" w:hAnsi="Times New Roman" w:hint="eastAsia"/>
          <w:snapToGrid w:val="0"/>
          <w:sz w:val="24"/>
          <w:szCs w:val="24"/>
        </w:rPr>
        <w:t xml:space="preserve">, </w:t>
      </w:r>
      <w:r w:rsidR="00D7719D">
        <w:rPr>
          <w:rFonts w:ascii="Times New Roman" w:hAnsi="Times New Roman" w:hint="eastAsia"/>
          <w:snapToGrid w:val="0"/>
          <w:sz w:val="24"/>
          <w:szCs w:val="24"/>
        </w:rPr>
        <w:t>Jongga-ro</w:t>
      </w:r>
      <w:r w:rsidRPr="0082321A">
        <w:rPr>
          <w:rFonts w:ascii="Times New Roman" w:hAnsi="Times New Roman" w:hint="eastAsia"/>
          <w:snapToGrid w:val="0"/>
          <w:sz w:val="24"/>
          <w:szCs w:val="24"/>
        </w:rPr>
        <w:t xml:space="preserve">, </w:t>
      </w:r>
      <w:r w:rsidR="00D7719D">
        <w:rPr>
          <w:rFonts w:ascii="Times New Roman" w:hAnsi="Times New Roman" w:hint="eastAsia"/>
          <w:snapToGrid w:val="0"/>
          <w:sz w:val="24"/>
          <w:szCs w:val="24"/>
        </w:rPr>
        <w:t>Jung-gu</w:t>
      </w:r>
      <w:r w:rsidRPr="0082321A">
        <w:rPr>
          <w:rFonts w:ascii="Times New Roman" w:hAnsi="Times New Roman" w:hint="eastAsia"/>
          <w:snapToGrid w:val="0"/>
          <w:sz w:val="24"/>
          <w:szCs w:val="24"/>
        </w:rPr>
        <w:t>,</w:t>
      </w:r>
      <w:r w:rsidR="00D7719D">
        <w:rPr>
          <w:rFonts w:ascii="Times New Roman" w:hAnsi="Times New Roman" w:hint="eastAsia"/>
          <w:snapToGrid w:val="0"/>
          <w:sz w:val="24"/>
          <w:szCs w:val="24"/>
        </w:rPr>
        <w:t xml:space="preserve"> Ulsan,</w:t>
      </w:r>
      <w:r w:rsidRPr="0082321A">
        <w:rPr>
          <w:rFonts w:ascii="Times New Roman" w:hAnsi="Times New Roman" w:hint="eastAsia"/>
          <w:snapToGrid w:val="0"/>
          <w:sz w:val="24"/>
          <w:szCs w:val="24"/>
        </w:rPr>
        <w:t xml:space="preserve"> Korea </w:t>
      </w:r>
      <w:r w:rsidR="00132D82">
        <w:rPr>
          <w:rFonts w:ascii="Times New Roman" w:hAnsi="Times New Roman" w:hint="eastAsia"/>
          <w:snapToGrid w:val="0"/>
          <w:sz w:val="24"/>
          <w:szCs w:val="24"/>
        </w:rPr>
        <w:t>681</w:t>
      </w:r>
      <w:r w:rsidRPr="0082321A">
        <w:rPr>
          <w:rFonts w:ascii="Times New Roman" w:hAnsi="Times New Roman" w:hint="eastAsia"/>
          <w:snapToGrid w:val="0"/>
          <w:sz w:val="24"/>
          <w:szCs w:val="24"/>
        </w:rPr>
        <w:t>-</w:t>
      </w:r>
      <w:r w:rsidR="00132D82">
        <w:rPr>
          <w:rFonts w:ascii="Times New Roman" w:hAnsi="Times New Roman" w:hint="eastAsia"/>
          <w:snapToGrid w:val="0"/>
          <w:sz w:val="24"/>
          <w:szCs w:val="24"/>
        </w:rPr>
        <w:t>816</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Telephone: +82-</w:t>
      </w:r>
      <w:r w:rsidR="00D7719D">
        <w:rPr>
          <w:rFonts w:ascii="Times New Roman" w:hAnsi="Times New Roman" w:hint="eastAsia"/>
          <w:snapToGrid w:val="0"/>
          <w:sz w:val="24"/>
          <w:szCs w:val="24"/>
        </w:rPr>
        <w:t>52</w:t>
      </w:r>
      <w:r w:rsidRPr="0082321A">
        <w:rPr>
          <w:rFonts w:ascii="Times New Roman" w:hAnsi="Times New Roman" w:hint="eastAsia"/>
          <w:snapToGrid w:val="0"/>
          <w:sz w:val="24"/>
          <w:szCs w:val="24"/>
        </w:rPr>
        <w:t>-</w:t>
      </w:r>
      <w:r w:rsidR="00D7719D">
        <w:rPr>
          <w:rFonts w:ascii="Times New Roman" w:hAnsi="Times New Roman" w:hint="eastAsia"/>
          <w:snapToGrid w:val="0"/>
          <w:sz w:val="24"/>
          <w:szCs w:val="24"/>
        </w:rPr>
        <w:t>216</w:t>
      </w:r>
      <w:r w:rsidRPr="0082321A">
        <w:rPr>
          <w:rFonts w:ascii="Times New Roman" w:hAnsi="Times New Roman" w:hint="eastAsia"/>
          <w:snapToGrid w:val="0"/>
          <w:sz w:val="24"/>
          <w:szCs w:val="24"/>
        </w:rPr>
        <w:t>-</w:t>
      </w:r>
      <w:r w:rsidR="0066469C">
        <w:rPr>
          <w:rFonts w:ascii="Times New Roman" w:hAnsi="Times New Roman" w:hint="eastAsia"/>
          <w:snapToGrid w:val="0"/>
          <w:sz w:val="24"/>
          <w:szCs w:val="24"/>
        </w:rPr>
        <w:t>2655</w:t>
      </w:r>
      <w:r w:rsidRPr="0082321A">
        <w:rPr>
          <w:rFonts w:ascii="Times New Roman" w:hAnsi="Times New Roman" w:hint="eastAsia"/>
          <w:snapToGrid w:val="0"/>
          <w:sz w:val="24"/>
          <w:szCs w:val="24"/>
        </w:rPr>
        <w:t xml:space="preserve"> (Fax: +82-</w:t>
      </w:r>
      <w:r w:rsidR="00D7719D">
        <w:rPr>
          <w:rFonts w:ascii="Times New Roman" w:hAnsi="Times New Roman" w:hint="eastAsia"/>
          <w:snapToGrid w:val="0"/>
          <w:sz w:val="24"/>
          <w:szCs w:val="24"/>
        </w:rPr>
        <w:t>52</w:t>
      </w:r>
      <w:r w:rsidRPr="0082321A">
        <w:rPr>
          <w:rFonts w:ascii="Times New Roman" w:hAnsi="Times New Roman" w:hint="eastAsia"/>
          <w:snapToGrid w:val="0"/>
          <w:sz w:val="24"/>
          <w:szCs w:val="24"/>
        </w:rPr>
        <w:t>-</w:t>
      </w:r>
      <w:r w:rsidR="00D7719D">
        <w:rPr>
          <w:rFonts w:ascii="Times New Roman" w:hAnsi="Times New Roman" w:hint="eastAsia"/>
          <w:snapToGrid w:val="0"/>
          <w:sz w:val="24"/>
          <w:szCs w:val="24"/>
        </w:rPr>
        <w:t>216</w:t>
      </w:r>
      <w:r w:rsidRPr="0082321A">
        <w:rPr>
          <w:rFonts w:ascii="Times New Roman" w:hAnsi="Times New Roman" w:hint="eastAsia"/>
          <w:snapToGrid w:val="0"/>
          <w:sz w:val="24"/>
          <w:szCs w:val="24"/>
        </w:rPr>
        <w:t>-</w:t>
      </w:r>
      <w:r w:rsidR="00D7719D">
        <w:rPr>
          <w:rFonts w:ascii="Times New Roman" w:hAnsi="Times New Roman" w:hint="eastAsia"/>
          <w:snapToGrid w:val="0"/>
          <w:sz w:val="24"/>
          <w:szCs w:val="24"/>
        </w:rPr>
        <w:t>5900</w:t>
      </w:r>
      <w:r w:rsidRPr="0082321A">
        <w:rPr>
          <w:rFonts w:ascii="Times New Roman" w:hAnsi="Times New Roman" w:hint="eastAsia"/>
          <w:snapToGrid w:val="0"/>
          <w:sz w:val="24"/>
          <w:szCs w:val="24"/>
        </w:rPr>
        <w:t>)</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xml:space="preserve">- Attention: </w:t>
      </w:r>
      <w:r w:rsidR="0066469C">
        <w:rPr>
          <w:rFonts w:ascii="Times New Roman" w:hAnsi="Times New Roman" w:hint="eastAsia"/>
          <w:snapToGrid w:val="0"/>
          <w:sz w:val="24"/>
          <w:szCs w:val="24"/>
        </w:rPr>
        <w:t>Lee</w:t>
      </w:r>
      <w:r w:rsidRPr="0082321A">
        <w:rPr>
          <w:rFonts w:ascii="Times New Roman" w:hAnsi="Times New Roman" w:hint="eastAsia"/>
          <w:snapToGrid w:val="0"/>
          <w:sz w:val="24"/>
          <w:szCs w:val="24"/>
        </w:rPr>
        <w:t xml:space="preserve">, </w:t>
      </w:r>
      <w:r w:rsidR="0066469C">
        <w:rPr>
          <w:rFonts w:ascii="Times New Roman" w:hAnsi="Times New Roman" w:hint="eastAsia"/>
          <w:snapToGrid w:val="0"/>
          <w:sz w:val="24"/>
          <w:szCs w:val="24"/>
        </w:rPr>
        <w:t>Jieun</w:t>
      </w:r>
      <w:r w:rsidRPr="0082321A">
        <w:rPr>
          <w:rFonts w:ascii="Times New Roman" w:hAnsi="Times New Roman" w:hint="eastAsia"/>
          <w:snapToGrid w:val="0"/>
          <w:sz w:val="24"/>
          <w:szCs w:val="24"/>
        </w:rPr>
        <w:t xml:space="preserve"> / Assistant </w:t>
      </w:r>
      <w:r w:rsidR="0066469C">
        <w:rPr>
          <w:rFonts w:ascii="Times New Roman" w:hAnsi="Times New Roman" w:hint="eastAsia"/>
          <w:snapToGrid w:val="0"/>
          <w:sz w:val="24"/>
          <w:szCs w:val="24"/>
        </w:rPr>
        <w:t xml:space="preserve">, Overseas </w:t>
      </w:r>
      <w:r w:rsidRPr="0082321A">
        <w:rPr>
          <w:rFonts w:ascii="Times New Roman" w:hAnsi="Times New Roman" w:hint="eastAsia"/>
          <w:snapToGrid w:val="0"/>
          <w:sz w:val="24"/>
          <w:szCs w:val="24"/>
        </w:rPr>
        <w:t>Procurement Team</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Two(2) kinds of bid proposal documents, technical proposal and commercial proposal</w:t>
      </w:r>
      <w:r w:rsidR="00D7719D">
        <w:rPr>
          <w:rFonts w:ascii="Times New Roman" w:hAnsi="Times New Roman" w:hint="eastAsia"/>
          <w:snapToGrid w:val="0"/>
          <w:sz w:val="24"/>
          <w:szCs w:val="24"/>
        </w:rPr>
        <w:t>,</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shall be contained in separate sealed envelopes within the same package and submitted to </w:t>
      </w:r>
      <w:r w:rsidR="00451D0A">
        <w:rPr>
          <w:rFonts w:ascii="Times New Roman" w:hAnsi="Times New Roman" w:hint="eastAsia"/>
          <w:snapToGrid w:val="0"/>
          <w:sz w:val="24"/>
          <w:szCs w:val="24"/>
        </w:rPr>
        <w:t>KNOC</w:t>
      </w:r>
      <w:r w:rsidRPr="0082321A">
        <w:rPr>
          <w:rFonts w:ascii="Times New Roman" w:hAnsi="Times New Roman"/>
          <w:snapToGrid w:val="0"/>
          <w:sz w:val="24"/>
          <w:szCs w:val="24"/>
        </w:rPr>
        <w:t>.</w:t>
      </w:r>
    </w:p>
    <w:p w:rsidR="007806EB" w:rsidRPr="00451D0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lastRenderedPageBreak/>
        <w:t>BIDDER shall submit</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sealed </w:t>
      </w:r>
      <w:r w:rsidRPr="0082321A">
        <w:rPr>
          <w:rFonts w:ascii="Times New Roman" w:hAnsi="Times New Roman" w:hint="eastAsia"/>
          <w:snapToGrid w:val="0"/>
          <w:sz w:val="24"/>
          <w:szCs w:val="24"/>
        </w:rPr>
        <w:t>technical proposal</w:t>
      </w:r>
      <w:r w:rsidR="00D7719D" w:rsidRPr="00D7719D">
        <w:rPr>
          <w:rFonts w:ascii="Times New Roman" w:hAnsi="Times New Roman" w:hint="eastAsia"/>
          <w:b/>
          <w:snapToGrid w:val="0"/>
          <w:sz w:val="24"/>
          <w:szCs w:val="24"/>
        </w:rPr>
        <w:t>(unpriced)</w:t>
      </w:r>
      <w:r w:rsidRPr="0082321A">
        <w:rPr>
          <w:rFonts w:ascii="Times New Roman" w:hAnsi="Times New Roman" w:hint="eastAsia"/>
          <w:snapToGrid w:val="0"/>
          <w:sz w:val="24"/>
          <w:szCs w:val="24"/>
        </w:rPr>
        <w:t xml:space="preserve"> for bidding </w:t>
      </w:r>
      <w:r w:rsidRPr="0082321A">
        <w:rPr>
          <w:rFonts w:ascii="Times New Roman" w:hAnsi="Times New Roman"/>
          <w:snapToGrid w:val="0"/>
          <w:sz w:val="24"/>
          <w:szCs w:val="24"/>
        </w:rPr>
        <w:t xml:space="preserve">in </w:t>
      </w:r>
      <w:r w:rsidRPr="0082321A">
        <w:rPr>
          <w:rFonts w:ascii="Times New Roman" w:hAnsi="Times New Roman" w:hint="eastAsia"/>
          <w:snapToGrid w:val="0"/>
          <w:sz w:val="24"/>
          <w:szCs w:val="24"/>
        </w:rPr>
        <w:t xml:space="preserve">1 </w:t>
      </w:r>
      <w:r w:rsidRPr="0082321A">
        <w:rPr>
          <w:rFonts w:ascii="Times New Roman" w:hAnsi="Times New Roman"/>
          <w:snapToGrid w:val="0"/>
          <w:sz w:val="24"/>
          <w:szCs w:val="24"/>
        </w:rPr>
        <w:t>(one) original</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and </w:t>
      </w:r>
      <w:r w:rsidRPr="0082321A">
        <w:rPr>
          <w:rFonts w:ascii="Times New Roman" w:hAnsi="Times New Roman" w:hint="eastAsia"/>
          <w:snapToGrid w:val="0"/>
          <w:sz w:val="24"/>
          <w:szCs w:val="24"/>
        </w:rPr>
        <w:t xml:space="preserve">1 </w:t>
      </w:r>
      <w:r w:rsidRPr="0082321A">
        <w:rPr>
          <w:rFonts w:ascii="Times New Roman" w:hAnsi="Times New Roman"/>
          <w:snapToGrid w:val="0"/>
          <w:sz w:val="24"/>
          <w:szCs w:val="24"/>
        </w:rPr>
        <w:t>(one) cop</w:t>
      </w:r>
      <w:r w:rsidRPr="0082321A">
        <w:rPr>
          <w:rFonts w:ascii="Times New Roman" w:hAnsi="Times New Roman" w:hint="eastAsia"/>
          <w:snapToGrid w:val="0"/>
          <w:sz w:val="24"/>
          <w:szCs w:val="24"/>
        </w:rPr>
        <w:t>y</w:t>
      </w:r>
      <w:r w:rsidRPr="0082321A">
        <w:rPr>
          <w:rFonts w:ascii="Times New Roman" w:hAnsi="Times New Roman"/>
          <w:snapToGrid w:val="0"/>
          <w:sz w:val="24"/>
          <w:szCs w:val="24"/>
        </w:rPr>
        <w:t xml:space="preserve"> signed by</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BIDDER's authorized </w:t>
      </w:r>
      <w:r w:rsidRPr="0082321A">
        <w:rPr>
          <w:rFonts w:ascii="Times New Roman" w:hAnsi="Times New Roman" w:hint="eastAsia"/>
          <w:snapToGrid w:val="0"/>
          <w:sz w:val="24"/>
          <w:szCs w:val="24"/>
        </w:rPr>
        <w:t xml:space="preserve">officer </w:t>
      </w:r>
      <w:r w:rsidRPr="0082321A">
        <w:rPr>
          <w:rFonts w:ascii="Times New Roman" w:hAnsi="Times New Roman"/>
          <w:snapToGrid w:val="0"/>
          <w:sz w:val="24"/>
          <w:szCs w:val="24"/>
        </w:rPr>
        <w:t xml:space="preserve">respectively, </w:t>
      </w:r>
      <w:r w:rsidRPr="0082321A">
        <w:rPr>
          <w:rFonts w:ascii="Times New Roman" w:hAnsi="Times New Roman" w:hint="eastAsia"/>
          <w:snapToGrid w:val="0"/>
          <w:sz w:val="24"/>
          <w:szCs w:val="24"/>
        </w:rPr>
        <w:t xml:space="preserve">as well as </w:t>
      </w:r>
      <w:r w:rsidRPr="0082321A">
        <w:rPr>
          <w:rFonts w:ascii="Times New Roman" w:hAnsi="Times New Roman"/>
          <w:snapToGrid w:val="0"/>
          <w:sz w:val="24"/>
          <w:szCs w:val="24"/>
        </w:rPr>
        <w:t>commercial proposal</w:t>
      </w:r>
      <w:r w:rsidR="00D7719D">
        <w:rPr>
          <w:rFonts w:ascii="Times New Roman" w:hAnsi="Times New Roman" w:hint="eastAsia"/>
          <w:b/>
          <w:snapToGrid w:val="0"/>
          <w:sz w:val="24"/>
          <w:szCs w:val="24"/>
        </w:rPr>
        <w:t>(</w:t>
      </w:r>
      <w:r w:rsidR="00D7719D" w:rsidRPr="00D7719D">
        <w:rPr>
          <w:rFonts w:ascii="Times New Roman" w:hAnsi="Times New Roman" w:hint="eastAsia"/>
          <w:b/>
          <w:snapToGrid w:val="0"/>
          <w:sz w:val="24"/>
          <w:szCs w:val="24"/>
        </w:rPr>
        <w:t>priced)</w:t>
      </w:r>
      <w:r w:rsidRPr="0082321A">
        <w:rPr>
          <w:rFonts w:ascii="Times New Roman" w:hAnsi="Times New Roman"/>
          <w:snapToGrid w:val="0"/>
          <w:sz w:val="24"/>
          <w:szCs w:val="24"/>
        </w:rPr>
        <w:t xml:space="preserve"> in </w:t>
      </w:r>
      <w:r w:rsidRPr="0082321A">
        <w:rPr>
          <w:rFonts w:ascii="Times New Roman" w:hAnsi="Times New Roman" w:hint="eastAsia"/>
          <w:snapToGrid w:val="0"/>
          <w:sz w:val="24"/>
          <w:szCs w:val="24"/>
        </w:rPr>
        <w:t xml:space="preserve">1 </w:t>
      </w:r>
      <w:r w:rsidRPr="0082321A">
        <w:rPr>
          <w:rFonts w:ascii="Times New Roman" w:hAnsi="Times New Roman"/>
          <w:snapToGrid w:val="0"/>
          <w:sz w:val="24"/>
          <w:szCs w:val="24"/>
        </w:rPr>
        <w:t>(one) original</w:t>
      </w:r>
      <w:r w:rsidRPr="0082321A">
        <w:rPr>
          <w:rFonts w:ascii="Times New Roman" w:hAnsi="Times New Roman" w:hint="eastAsia"/>
          <w:snapToGrid w:val="0"/>
          <w:sz w:val="24"/>
          <w:szCs w:val="24"/>
        </w:rPr>
        <w:t xml:space="preserve"> signed by BIDDER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authorized officer.</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snapToGrid w:val="0"/>
          <w:sz w:val="24"/>
          <w:szCs w:val="24"/>
        </w:rPr>
        <w:t>Additionally, the following descriptions are duly marked on each envelope.</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Technical proposal or Commercial proposal</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Original or Copy</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BIDDER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name</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Bid title</w:t>
      </w:r>
    </w:p>
    <w:p w:rsidR="007806EB" w:rsidRPr="0082321A" w:rsidRDefault="007806EB" w:rsidP="007806EB">
      <w:pPr>
        <w:ind w:leftChars="354" w:left="708"/>
        <w:rPr>
          <w:rFonts w:ascii="Times New Roman" w:hAnsi="Times New Roman"/>
          <w:snapToGrid w:val="0"/>
          <w:sz w:val="24"/>
          <w:szCs w:val="24"/>
        </w:rPr>
      </w:pPr>
      <w:r w:rsidRPr="0082321A">
        <w:rPr>
          <w:rFonts w:ascii="Times New Roman" w:hAnsi="Times New Roman" w:hint="eastAsia"/>
          <w:snapToGrid w:val="0"/>
          <w:sz w:val="24"/>
          <w:szCs w:val="24"/>
        </w:rPr>
        <w:t>- Bid No.</w:t>
      </w:r>
    </w:p>
    <w:p w:rsidR="007806EB" w:rsidRPr="0082321A" w:rsidRDefault="007806EB" w:rsidP="007806EB">
      <w:pPr>
        <w:ind w:leftChars="142" w:left="709" w:hangingChars="177" w:hanging="425"/>
        <w:rPr>
          <w:rFonts w:ascii="Times New Roman" w:hAnsi="Times New Roman"/>
          <w:snapToGrid w:val="0"/>
          <w:sz w:val="24"/>
          <w:szCs w:val="24"/>
        </w:rPr>
      </w:pPr>
    </w:p>
    <w:p w:rsidR="007806EB" w:rsidRDefault="007806EB" w:rsidP="00ED7937">
      <w:pPr>
        <w:pStyle w:val="a7"/>
        <w:numPr>
          <w:ilvl w:val="1"/>
          <w:numId w:val="2"/>
        </w:numPr>
        <w:ind w:leftChars="0" w:left="709" w:hanging="425"/>
        <w:rPr>
          <w:rFonts w:ascii="Times New Roman" w:hAnsi="Times New Roman"/>
          <w:snapToGrid w:val="0"/>
          <w:sz w:val="24"/>
          <w:szCs w:val="24"/>
        </w:rPr>
      </w:pPr>
      <w:r w:rsidRPr="0082321A">
        <w:rPr>
          <w:rFonts w:ascii="Times New Roman" w:hAnsi="Times New Roman" w:hint="eastAsia"/>
          <w:snapToGrid w:val="0"/>
          <w:sz w:val="24"/>
          <w:szCs w:val="24"/>
        </w:rPr>
        <w:t>As a cover sheet, b</w:t>
      </w:r>
      <w:r w:rsidRPr="0082321A">
        <w:rPr>
          <w:rFonts w:ascii="Times New Roman" w:hAnsi="Times New Roman"/>
          <w:snapToGrid w:val="0"/>
          <w:sz w:val="24"/>
          <w:szCs w:val="24"/>
        </w:rPr>
        <w:t xml:space="preserve">oth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 xml:space="preserve">roposals shall contain </w:t>
      </w:r>
      <w:r w:rsidRPr="0082321A">
        <w:rPr>
          <w:rFonts w:ascii="Times New Roman" w:hAnsi="Times New Roman" w:hint="eastAsia"/>
          <w:snapToGrid w:val="0"/>
          <w:sz w:val="24"/>
          <w:szCs w:val="24"/>
        </w:rPr>
        <w:t xml:space="preserve">the respective proposal submission form </w:t>
      </w:r>
      <w:r w:rsidRPr="0082321A">
        <w:rPr>
          <w:rFonts w:ascii="Times New Roman" w:hAnsi="Times New Roman"/>
          <w:snapToGrid w:val="0"/>
          <w:sz w:val="24"/>
          <w:szCs w:val="24"/>
        </w:rPr>
        <w:t xml:space="preserve">signed by the principal officer of the </w:t>
      </w: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 xml:space="preserve"> stating the registered address of the BIDDER and the full name and position of the principal officer.</w:t>
      </w:r>
    </w:p>
    <w:p w:rsidR="00132D82" w:rsidRDefault="00132D82" w:rsidP="007806EB">
      <w:pPr>
        <w:ind w:leftChars="142" w:left="709" w:hangingChars="177" w:hanging="425"/>
        <w:rPr>
          <w:rFonts w:ascii="Times New Roman" w:hAnsi="Times New Roman"/>
          <w:snapToGrid w:val="0"/>
          <w:sz w:val="24"/>
          <w:szCs w:val="24"/>
        </w:rPr>
      </w:pPr>
    </w:p>
    <w:p w:rsidR="00ED7937" w:rsidRPr="00ED7937" w:rsidRDefault="00132D82" w:rsidP="00ED7937">
      <w:pPr>
        <w:pStyle w:val="a7"/>
        <w:numPr>
          <w:ilvl w:val="1"/>
          <w:numId w:val="2"/>
        </w:numPr>
        <w:ind w:leftChars="0" w:left="709" w:hanging="425"/>
        <w:rPr>
          <w:rFonts w:ascii="Times New Roman" w:hAnsi="Times New Roman"/>
          <w:snapToGrid w:val="0"/>
          <w:sz w:val="24"/>
          <w:szCs w:val="24"/>
        </w:rPr>
      </w:pPr>
      <w:r w:rsidRPr="00132D82">
        <w:rPr>
          <w:rFonts w:ascii="Times New Roman" w:hAnsi="Times New Roman" w:hint="eastAsia"/>
          <w:snapToGrid w:val="0"/>
          <w:sz w:val="24"/>
          <w:szCs w:val="24"/>
        </w:rPr>
        <w:t xml:space="preserve">Bids shall be firm and irrevocable. They shall not be subject to amendment in value due to errors or </w:t>
      </w:r>
      <w:r w:rsidRPr="00132D82">
        <w:rPr>
          <w:rFonts w:ascii="Times New Roman" w:hAnsi="Times New Roman"/>
          <w:snapToGrid w:val="0"/>
          <w:sz w:val="24"/>
          <w:szCs w:val="24"/>
        </w:rPr>
        <w:t>omissions</w:t>
      </w:r>
      <w:r w:rsidRPr="00132D82">
        <w:rPr>
          <w:rFonts w:ascii="Times New Roman" w:hAnsi="Times New Roman" w:hint="eastAsia"/>
          <w:snapToGrid w:val="0"/>
          <w:sz w:val="24"/>
          <w:szCs w:val="24"/>
        </w:rPr>
        <w:t xml:space="preserve">. </w:t>
      </w:r>
      <w:r w:rsidRPr="00132D82">
        <w:rPr>
          <w:rFonts w:ascii="Times New Roman" w:hAnsi="Times New Roman"/>
          <w:snapToGrid w:val="0"/>
          <w:sz w:val="24"/>
          <w:szCs w:val="24"/>
        </w:rPr>
        <w:t>T</w:t>
      </w:r>
      <w:r w:rsidRPr="00132D82">
        <w:rPr>
          <w:rFonts w:ascii="Times New Roman" w:hAnsi="Times New Roman" w:hint="eastAsia"/>
          <w:snapToGrid w:val="0"/>
          <w:sz w:val="24"/>
          <w:szCs w:val="24"/>
        </w:rPr>
        <w:t xml:space="preserve">he Bidder, at no cost to </w:t>
      </w:r>
      <w:r w:rsidR="00451D0A">
        <w:rPr>
          <w:rFonts w:ascii="Times New Roman" w:hAnsi="Times New Roman" w:hint="eastAsia"/>
          <w:snapToGrid w:val="0"/>
          <w:sz w:val="24"/>
          <w:szCs w:val="24"/>
        </w:rPr>
        <w:t>KNOC</w:t>
      </w:r>
      <w:r w:rsidRPr="00132D82">
        <w:rPr>
          <w:rFonts w:ascii="Times New Roman" w:hAnsi="Times New Roman" w:hint="eastAsia"/>
          <w:snapToGrid w:val="0"/>
          <w:sz w:val="24"/>
          <w:szCs w:val="24"/>
        </w:rPr>
        <w:t xml:space="preserve"> shall absorb all the increased costs arising from errors or/and omissions in its Bid. Other</w:t>
      </w:r>
      <w:r w:rsidR="00451D0A">
        <w:rPr>
          <w:rFonts w:ascii="Times New Roman" w:hAnsi="Times New Roman" w:hint="eastAsia"/>
          <w:snapToGrid w:val="0"/>
          <w:sz w:val="24"/>
          <w:szCs w:val="24"/>
        </w:rPr>
        <w:t xml:space="preserve">wise, Bids may be disqualified, </w:t>
      </w:r>
      <w:r w:rsidRPr="00132D82">
        <w:rPr>
          <w:rFonts w:ascii="Times New Roman" w:hAnsi="Times New Roman" w:hint="eastAsia"/>
          <w:snapToGrid w:val="0"/>
          <w:sz w:val="24"/>
          <w:szCs w:val="24"/>
        </w:rPr>
        <w:t>COMPANY shall have the right to accept any Bid at any time before the expiration of one hundred and twenty (120) days from the Bid submittal date. In case of the conflicts between any parts of this ITB and Bidder</w:t>
      </w:r>
      <w:r w:rsidRPr="00132D82">
        <w:rPr>
          <w:rFonts w:ascii="Times New Roman" w:hAnsi="Times New Roman"/>
          <w:snapToGrid w:val="0"/>
          <w:sz w:val="24"/>
          <w:szCs w:val="24"/>
        </w:rPr>
        <w:t>’</w:t>
      </w:r>
      <w:r w:rsidRPr="00132D82">
        <w:rPr>
          <w:rFonts w:ascii="Times New Roman" w:hAnsi="Times New Roman" w:hint="eastAsia"/>
          <w:snapToGrid w:val="0"/>
          <w:sz w:val="24"/>
          <w:szCs w:val="24"/>
        </w:rPr>
        <w:t>s proposals, the contents in this ITB shall take precedence over others.</w:t>
      </w:r>
    </w:p>
    <w:p w:rsidR="00ED7937" w:rsidRPr="0082321A" w:rsidRDefault="00ED7937" w:rsidP="007806EB">
      <w:pPr>
        <w:rPr>
          <w:rFonts w:ascii="Times New Roman" w:hAnsi="Times New Roman"/>
          <w:b/>
          <w:snapToGrid w:val="0"/>
          <w:sz w:val="24"/>
          <w:szCs w:val="24"/>
        </w:rPr>
      </w:pPr>
    </w:p>
    <w:p w:rsidR="007806EB" w:rsidRPr="0082321A"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B</w:t>
      </w:r>
      <w:r w:rsidRPr="0082321A">
        <w:rPr>
          <w:rFonts w:ascii="Times New Roman" w:hAnsi="Times New Roman"/>
          <w:b/>
          <w:snapToGrid w:val="0"/>
          <w:sz w:val="24"/>
          <w:szCs w:val="24"/>
        </w:rPr>
        <w:t xml:space="preserve">id </w:t>
      </w:r>
      <w:r w:rsidRPr="0082321A">
        <w:rPr>
          <w:rFonts w:ascii="Times New Roman" w:hAnsi="Times New Roman" w:hint="eastAsia"/>
          <w:b/>
          <w:snapToGrid w:val="0"/>
          <w:sz w:val="24"/>
          <w:szCs w:val="24"/>
        </w:rPr>
        <w:t>F</w:t>
      </w:r>
      <w:r w:rsidRPr="0082321A">
        <w:rPr>
          <w:rFonts w:ascii="Times New Roman" w:hAnsi="Times New Roman"/>
          <w:b/>
          <w:snapToGrid w:val="0"/>
          <w:sz w:val="24"/>
          <w:szCs w:val="24"/>
        </w:rPr>
        <w:t>orm</w:t>
      </w:r>
    </w:p>
    <w:p w:rsidR="007806EB" w:rsidRPr="0082321A" w:rsidRDefault="007806EB" w:rsidP="007806EB">
      <w:pPr>
        <w:ind w:firstLineChars="100" w:firstLine="240"/>
        <w:rPr>
          <w:rFonts w:ascii="Times New Roman" w:hAnsi="Times New Roman"/>
          <w:snapToGrid w:val="0"/>
          <w:sz w:val="24"/>
          <w:szCs w:val="24"/>
        </w:rPr>
      </w:pPr>
    </w:p>
    <w:p w:rsidR="007806EB" w:rsidRDefault="007806EB" w:rsidP="004C5529">
      <w:pPr>
        <w:pStyle w:val="a7"/>
        <w:numPr>
          <w:ilvl w:val="1"/>
          <w:numId w:val="2"/>
        </w:numPr>
        <w:ind w:leftChars="0" w:left="709" w:hanging="425"/>
        <w:rPr>
          <w:rFonts w:ascii="Times New Roman" w:hAnsi="Times New Roman"/>
          <w:sz w:val="24"/>
          <w:szCs w:val="24"/>
        </w:rPr>
      </w:pPr>
      <w:r w:rsidRPr="0082321A">
        <w:rPr>
          <w:rFonts w:ascii="Times New Roman" w:hAnsi="Times New Roman" w:hint="eastAsia"/>
          <w:snapToGrid w:val="0"/>
          <w:sz w:val="24"/>
          <w:szCs w:val="24"/>
        </w:rPr>
        <w:t xml:space="preserve">BIDDER will submit commercial proposal in accordance with the categories as identified </w:t>
      </w:r>
      <w:r w:rsidR="00ED7937">
        <w:rPr>
          <w:rFonts w:ascii="Times New Roman" w:hAnsi="Times New Roman" w:hint="eastAsia"/>
          <w:snapToGrid w:val="0"/>
          <w:sz w:val="24"/>
          <w:szCs w:val="24"/>
        </w:rPr>
        <w:t>in</w:t>
      </w:r>
      <w:r w:rsidRPr="0082321A">
        <w:rPr>
          <w:rFonts w:ascii="Times New Roman" w:hAnsi="Times New Roman" w:hint="eastAsia"/>
          <w:snapToGrid w:val="0"/>
          <w:sz w:val="24"/>
          <w:szCs w:val="24"/>
        </w:rPr>
        <w:t xml:space="preserve"> the enclosed Bid Form.</w:t>
      </w:r>
      <w:r w:rsidR="00ED7937">
        <w:rPr>
          <w:rFonts w:ascii="Times New Roman" w:hAnsi="Times New Roman" w:hint="eastAsia"/>
          <w:snapToGrid w:val="0"/>
          <w:sz w:val="24"/>
          <w:szCs w:val="24"/>
        </w:rPr>
        <w:t xml:space="preserve"> </w:t>
      </w:r>
      <w:r w:rsidR="00ED7937">
        <w:rPr>
          <w:rFonts w:ascii="Times New Roman" w:hAnsi="Times New Roman" w:hint="eastAsia"/>
          <w:sz w:val="24"/>
          <w:szCs w:val="24"/>
        </w:rPr>
        <w:t>In preparing the commercial proposal, BIDDERs are expected to take into account the requirements and conditions outlined in this ITB documents. All items described in the technical proposal must be priced</w:t>
      </w:r>
    </w:p>
    <w:p w:rsidR="00ED7937" w:rsidRDefault="00ED7937" w:rsidP="00ED7937">
      <w:pPr>
        <w:ind w:leftChars="142" w:left="850" w:hangingChars="236" w:hanging="566"/>
        <w:rPr>
          <w:rFonts w:ascii="Times New Roman" w:hAnsi="Times New Roman"/>
          <w:snapToGrid w:val="0"/>
          <w:sz w:val="24"/>
          <w:szCs w:val="24"/>
        </w:rPr>
      </w:pPr>
    </w:p>
    <w:p w:rsidR="00ED7937" w:rsidRPr="004C5529" w:rsidRDefault="00ED7937" w:rsidP="004C5529">
      <w:pPr>
        <w:pStyle w:val="a7"/>
        <w:numPr>
          <w:ilvl w:val="1"/>
          <w:numId w:val="2"/>
        </w:numPr>
        <w:ind w:leftChars="0" w:left="709" w:hanging="425"/>
        <w:rPr>
          <w:rFonts w:ascii="Times New Roman" w:hAnsi="Times New Roman"/>
          <w:b/>
          <w:sz w:val="24"/>
          <w:szCs w:val="24"/>
        </w:rPr>
      </w:pPr>
      <w:r w:rsidRPr="004C5529">
        <w:rPr>
          <w:rFonts w:ascii="Times New Roman" w:hAnsi="Times New Roman" w:hint="eastAsia"/>
          <w:b/>
          <w:sz w:val="24"/>
          <w:szCs w:val="24"/>
        </w:rPr>
        <w:t>Preparation of Technical Proposal</w:t>
      </w:r>
    </w:p>
    <w:p w:rsidR="00ED7937" w:rsidRPr="00ED7937" w:rsidRDefault="00ED7937" w:rsidP="00ED7937">
      <w:pPr>
        <w:ind w:leftChars="142" w:left="850" w:hangingChars="236" w:hanging="566"/>
        <w:rPr>
          <w:rFonts w:ascii="Times New Roman" w:hAnsi="Times New Roman"/>
          <w:snapToGrid w:val="0"/>
          <w:sz w:val="24"/>
          <w:szCs w:val="24"/>
        </w:rPr>
      </w:pPr>
    </w:p>
    <w:p w:rsidR="007806EB" w:rsidRPr="004C5529" w:rsidRDefault="007806EB" w:rsidP="004C5529">
      <w:pPr>
        <w:pStyle w:val="a7"/>
        <w:numPr>
          <w:ilvl w:val="2"/>
          <w:numId w:val="2"/>
        </w:numPr>
        <w:ind w:leftChars="0" w:left="851" w:hanging="578"/>
        <w:rPr>
          <w:rFonts w:ascii="Times New Roman" w:hAnsi="Times New Roman"/>
          <w:snapToGrid w:val="0"/>
          <w:sz w:val="24"/>
          <w:szCs w:val="24"/>
        </w:rPr>
      </w:pPr>
      <w:r w:rsidRPr="004C5529">
        <w:rPr>
          <w:rFonts w:ascii="Times New Roman" w:hAnsi="Times New Roman"/>
          <w:snapToGrid w:val="0"/>
          <w:sz w:val="24"/>
          <w:szCs w:val="24"/>
        </w:rPr>
        <w:t xml:space="preserve">The technical proposal will be used to evaluate </w:t>
      </w:r>
      <w:r w:rsidR="001304EA">
        <w:rPr>
          <w:rFonts w:ascii="Times New Roman" w:hAnsi="Times New Roman"/>
          <w:snapToGrid w:val="0"/>
          <w:sz w:val="24"/>
          <w:szCs w:val="24"/>
        </w:rPr>
        <w:t>BIDDER's technical capabilities</w:t>
      </w:r>
      <w:r w:rsidR="001304EA">
        <w:rPr>
          <w:rFonts w:ascii="Times New Roman" w:hAnsi="Times New Roman" w:hint="eastAsia"/>
          <w:snapToGrid w:val="0"/>
          <w:sz w:val="24"/>
          <w:szCs w:val="24"/>
        </w:rPr>
        <w:t xml:space="preserve">, so </w:t>
      </w:r>
      <w:r w:rsidRPr="004C5529">
        <w:rPr>
          <w:rFonts w:ascii="Times New Roman" w:hAnsi="Times New Roman"/>
          <w:snapToGrid w:val="0"/>
          <w:sz w:val="24"/>
          <w:szCs w:val="24"/>
        </w:rPr>
        <w:t>shall contain sufficient information.</w:t>
      </w:r>
    </w:p>
    <w:p w:rsidR="007806EB" w:rsidRPr="0082321A" w:rsidRDefault="007806EB" w:rsidP="007806EB">
      <w:pPr>
        <w:ind w:leftChars="250" w:left="980" w:hangingChars="200" w:hanging="480"/>
        <w:rPr>
          <w:rFonts w:ascii="Times New Roman" w:hAnsi="Times New Roman"/>
          <w:snapToGrid w:val="0"/>
          <w:sz w:val="24"/>
          <w:szCs w:val="24"/>
        </w:rPr>
      </w:pPr>
    </w:p>
    <w:p w:rsidR="007806EB" w:rsidRPr="0082321A" w:rsidRDefault="001304EA" w:rsidP="004C5529">
      <w:pPr>
        <w:pStyle w:val="a7"/>
        <w:numPr>
          <w:ilvl w:val="2"/>
          <w:numId w:val="2"/>
        </w:numPr>
        <w:ind w:leftChars="0" w:left="851" w:hanging="578"/>
        <w:rPr>
          <w:rFonts w:ascii="Times New Roman" w:hAnsi="Times New Roman"/>
          <w:snapToGrid w:val="0"/>
          <w:sz w:val="24"/>
          <w:szCs w:val="24"/>
        </w:rPr>
      </w:pPr>
      <w:r>
        <w:rPr>
          <w:rFonts w:ascii="Times New Roman" w:hAnsi="Times New Roman" w:hint="eastAsia"/>
          <w:snapToGrid w:val="0"/>
          <w:sz w:val="24"/>
          <w:szCs w:val="24"/>
        </w:rPr>
        <w:t>All the t</w:t>
      </w:r>
      <w:r w:rsidR="007806EB" w:rsidRPr="0082321A">
        <w:rPr>
          <w:rFonts w:ascii="Times New Roman" w:hAnsi="Times New Roman"/>
          <w:snapToGrid w:val="0"/>
          <w:sz w:val="24"/>
          <w:szCs w:val="24"/>
        </w:rPr>
        <w:t xml:space="preserve">erms and conditions included in </w:t>
      </w:r>
      <w:r>
        <w:rPr>
          <w:rFonts w:ascii="Times New Roman" w:hAnsi="Times New Roman" w:hint="eastAsia"/>
          <w:snapToGrid w:val="0"/>
          <w:sz w:val="24"/>
          <w:szCs w:val="24"/>
        </w:rPr>
        <w:t xml:space="preserve">this ITB </w:t>
      </w:r>
      <w:r w:rsidR="007806EB" w:rsidRPr="0082321A">
        <w:rPr>
          <w:rFonts w:ascii="Times New Roman" w:hAnsi="Times New Roman"/>
          <w:snapToGrid w:val="0"/>
          <w:sz w:val="24"/>
          <w:szCs w:val="24"/>
        </w:rPr>
        <w:t>will be applied strictly.</w:t>
      </w:r>
    </w:p>
    <w:p w:rsidR="007806EB" w:rsidRPr="0082321A" w:rsidRDefault="007806EB" w:rsidP="007806EB">
      <w:pPr>
        <w:ind w:leftChars="250" w:left="980" w:hangingChars="200" w:hanging="480"/>
        <w:rPr>
          <w:rFonts w:ascii="Times New Roman" w:hAnsi="Times New Roman"/>
          <w:snapToGrid w:val="0"/>
          <w:sz w:val="24"/>
          <w:szCs w:val="24"/>
        </w:rPr>
      </w:pPr>
    </w:p>
    <w:p w:rsidR="007806EB" w:rsidRPr="0082321A" w:rsidRDefault="007806EB" w:rsidP="004C5529">
      <w:pPr>
        <w:pStyle w:val="a7"/>
        <w:numPr>
          <w:ilvl w:val="2"/>
          <w:numId w:val="2"/>
        </w:numPr>
        <w:ind w:leftChars="0" w:left="851" w:hanging="578"/>
        <w:rPr>
          <w:rFonts w:ascii="Times New Roman" w:hAnsi="Times New Roman"/>
          <w:snapToGrid w:val="0"/>
          <w:sz w:val="24"/>
          <w:szCs w:val="24"/>
        </w:rPr>
      </w:pPr>
      <w:r w:rsidRPr="0082321A">
        <w:rPr>
          <w:rFonts w:ascii="Times New Roman" w:hAnsi="Times New Roman"/>
          <w:snapToGrid w:val="0"/>
          <w:sz w:val="24"/>
          <w:szCs w:val="24"/>
        </w:rPr>
        <w:t>The technical proposal shall not include any price information. Material deficiencies in providing the information requested may result in the rejection of their proposal.</w:t>
      </w:r>
    </w:p>
    <w:p w:rsidR="007806EB" w:rsidRPr="0082321A" w:rsidRDefault="007806EB" w:rsidP="007806EB">
      <w:pPr>
        <w:ind w:leftChars="100" w:left="680" w:hangingChars="200" w:hanging="480"/>
        <w:rPr>
          <w:rFonts w:ascii="Times New Roman" w:hAnsi="Times New Roman"/>
          <w:snapToGrid w:val="0"/>
          <w:sz w:val="24"/>
          <w:szCs w:val="24"/>
        </w:rPr>
      </w:pPr>
    </w:p>
    <w:p w:rsidR="007806EB" w:rsidRPr="0082321A" w:rsidRDefault="007806EB" w:rsidP="004C5529">
      <w:pPr>
        <w:pStyle w:val="a7"/>
        <w:numPr>
          <w:ilvl w:val="2"/>
          <w:numId w:val="2"/>
        </w:numPr>
        <w:ind w:leftChars="0" w:left="851" w:hanging="578"/>
        <w:rPr>
          <w:rFonts w:ascii="Times New Roman" w:hAnsi="Times New Roman"/>
          <w:snapToGrid w:val="0"/>
          <w:sz w:val="24"/>
          <w:szCs w:val="24"/>
        </w:rPr>
      </w:pPr>
      <w:r w:rsidRPr="0082321A">
        <w:rPr>
          <w:rFonts w:ascii="Times New Roman" w:hAnsi="Times New Roman"/>
          <w:snapToGrid w:val="0"/>
          <w:sz w:val="24"/>
          <w:szCs w:val="24"/>
        </w:rPr>
        <w:t xml:space="preserve">The envelope </w:t>
      </w:r>
      <w:r w:rsidRPr="0082321A">
        <w:rPr>
          <w:rFonts w:ascii="Times New Roman" w:hAnsi="Times New Roman" w:hint="eastAsia"/>
          <w:snapToGrid w:val="0"/>
          <w:sz w:val="24"/>
          <w:szCs w:val="24"/>
        </w:rPr>
        <w:t>with the</w:t>
      </w:r>
      <w:r w:rsidRPr="0082321A">
        <w:rPr>
          <w:rFonts w:ascii="Times New Roman" w:hAnsi="Times New Roman"/>
          <w:snapToGrid w:val="0"/>
          <w:sz w:val="24"/>
          <w:szCs w:val="24"/>
        </w:rPr>
        <w:t xml:space="preserve"> technical proposal must contain following documentation.</w:t>
      </w:r>
    </w:p>
    <w:p w:rsidR="001304EA" w:rsidRDefault="00375515" w:rsidP="004758B5">
      <w:pPr>
        <w:pStyle w:val="a5"/>
        <w:numPr>
          <w:ilvl w:val="0"/>
          <w:numId w:val="8"/>
        </w:numPr>
        <w:spacing w:line="240" w:lineRule="auto"/>
        <w:jc w:val="left"/>
        <w:rPr>
          <w:rFonts w:ascii="Times New Roman"/>
          <w:snapToGrid w:val="0"/>
          <w:color w:val="auto"/>
          <w:kern w:val="2"/>
          <w:sz w:val="24"/>
          <w:szCs w:val="24"/>
        </w:rPr>
      </w:pPr>
      <w:r>
        <w:rPr>
          <w:rFonts w:ascii="Times New Roman" w:hint="eastAsia"/>
          <w:snapToGrid w:val="0"/>
          <w:color w:val="auto"/>
          <w:kern w:val="2"/>
          <w:sz w:val="24"/>
          <w:szCs w:val="24"/>
        </w:rPr>
        <w:t>Technical proposal submission</w:t>
      </w:r>
    </w:p>
    <w:p w:rsidR="007806EB" w:rsidRPr="001304EA" w:rsidRDefault="001304EA" w:rsidP="004758B5">
      <w:pPr>
        <w:pStyle w:val="a5"/>
        <w:numPr>
          <w:ilvl w:val="0"/>
          <w:numId w:val="8"/>
        </w:numPr>
        <w:spacing w:line="240" w:lineRule="auto"/>
        <w:jc w:val="left"/>
        <w:rPr>
          <w:rFonts w:ascii="Times New Roman"/>
          <w:snapToGrid w:val="0"/>
          <w:color w:val="auto"/>
          <w:kern w:val="2"/>
          <w:sz w:val="24"/>
          <w:szCs w:val="24"/>
        </w:rPr>
      </w:pPr>
      <w:r w:rsidRPr="001304EA">
        <w:rPr>
          <w:rFonts w:ascii="Times New Roman"/>
          <w:snapToGrid w:val="0"/>
          <w:color w:val="auto"/>
          <w:kern w:val="2"/>
          <w:sz w:val="24"/>
          <w:szCs w:val="24"/>
        </w:rPr>
        <w:t>Manufacturer's Certificate</w:t>
      </w:r>
      <w:r w:rsidRPr="001304EA">
        <w:rPr>
          <w:rFonts w:ascii="Times New Roman" w:hint="eastAsia"/>
          <w:snapToGrid w:val="0"/>
          <w:color w:val="auto"/>
          <w:kern w:val="2"/>
          <w:sz w:val="24"/>
          <w:szCs w:val="24"/>
        </w:rPr>
        <w:t xml:space="preserve"> </w:t>
      </w:r>
    </w:p>
    <w:p w:rsidR="001304EA" w:rsidRPr="001304EA" w:rsidRDefault="001304EA" w:rsidP="004758B5">
      <w:pPr>
        <w:pStyle w:val="a5"/>
        <w:numPr>
          <w:ilvl w:val="0"/>
          <w:numId w:val="8"/>
        </w:numPr>
        <w:spacing w:line="240" w:lineRule="auto"/>
        <w:jc w:val="left"/>
        <w:rPr>
          <w:rFonts w:ascii="Times New Roman"/>
          <w:snapToGrid w:val="0"/>
          <w:color w:val="auto"/>
          <w:kern w:val="2"/>
          <w:sz w:val="24"/>
          <w:szCs w:val="24"/>
        </w:rPr>
      </w:pPr>
      <w:r w:rsidRPr="001304EA">
        <w:rPr>
          <w:rFonts w:ascii="Times New Roman"/>
          <w:snapToGrid w:val="0"/>
          <w:color w:val="auto"/>
          <w:kern w:val="2"/>
          <w:sz w:val="24"/>
          <w:szCs w:val="24"/>
        </w:rPr>
        <w:t>Supplier's Certificate</w:t>
      </w:r>
    </w:p>
    <w:p w:rsidR="001304EA" w:rsidRPr="001304EA" w:rsidRDefault="001304EA" w:rsidP="004758B5">
      <w:pPr>
        <w:pStyle w:val="a5"/>
        <w:numPr>
          <w:ilvl w:val="0"/>
          <w:numId w:val="8"/>
        </w:numPr>
        <w:spacing w:line="240" w:lineRule="auto"/>
        <w:jc w:val="left"/>
        <w:rPr>
          <w:rFonts w:ascii="Times New Roman"/>
          <w:snapToGrid w:val="0"/>
          <w:color w:val="auto"/>
          <w:kern w:val="2"/>
          <w:sz w:val="24"/>
          <w:szCs w:val="24"/>
        </w:rPr>
      </w:pPr>
      <w:r w:rsidRPr="001304EA">
        <w:rPr>
          <w:rFonts w:ascii="Times New Roman"/>
          <w:snapToGrid w:val="0"/>
          <w:color w:val="auto"/>
          <w:kern w:val="2"/>
          <w:sz w:val="24"/>
          <w:szCs w:val="24"/>
        </w:rPr>
        <w:t>Specification documents(Specifications, Brochure, Drawing, etc.)</w:t>
      </w:r>
    </w:p>
    <w:p w:rsidR="001304EA" w:rsidRPr="001304EA" w:rsidRDefault="001304EA" w:rsidP="001304EA">
      <w:pPr>
        <w:pStyle w:val="a5"/>
        <w:spacing w:line="240" w:lineRule="auto"/>
        <w:ind w:leftChars="425" w:left="1134" w:hanging="284"/>
        <w:jc w:val="left"/>
        <w:rPr>
          <w:rFonts w:eastAsia="맑은 고딕"/>
          <w:snapToGrid w:val="0"/>
          <w:sz w:val="24"/>
          <w:szCs w:val="24"/>
        </w:rPr>
      </w:pPr>
    </w:p>
    <w:p w:rsidR="007806EB" w:rsidRDefault="007806EB" w:rsidP="007806EB">
      <w:pPr>
        <w:ind w:firstLineChars="200" w:firstLine="480"/>
        <w:rPr>
          <w:rFonts w:ascii="Times New Roman" w:hAnsi="Times New Roman"/>
          <w:sz w:val="24"/>
          <w:szCs w:val="24"/>
        </w:rPr>
      </w:pPr>
    </w:p>
    <w:p w:rsidR="00A2414D" w:rsidRPr="004C5529" w:rsidRDefault="00A2414D" w:rsidP="004C5529">
      <w:pPr>
        <w:pStyle w:val="a7"/>
        <w:numPr>
          <w:ilvl w:val="1"/>
          <w:numId w:val="2"/>
        </w:numPr>
        <w:ind w:leftChars="0" w:left="709" w:hanging="425"/>
        <w:rPr>
          <w:rFonts w:ascii="Times New Roman" w:hAnsi="Times New Roman"/>
          <w:b/>
          <w:color w:val="000000" w:themeColor="text1"/>
          <w:sz w:val="24"/>
          <w:szCs w:val="24"/>
        </w:rPr>
      </w:pPr>
      <w:r w:rsidRPr="004C5529">
        <w:rPr>
          <w:rFonts w:ascii="Times New Roman" w:hAnsi="Times New Roman" w:hint="eastAsia"/>
          <w:b/>
          <w:color w:val="000000" w:themeColor="text1"/>
          <w:sz w:val="24"/>
          <w:szCs w:val="24"/>
        </w:rPr>
        <w:t>Preparation of Commercial Proposal</w:t>
      </w:r>
    </w:p>
    <w:p w:rsidR="00A2414D" w:rsidRDefault="00A2414D" w:rsidP="007806EB">
      <w:pPr>
        <w:ind w:firstLineChars="200" w:firstLine="480"/>
        <w:rPr>
          <w:rFonts w:ascii="Times New Roman" w:hAnsi="Times New Roman"/>
          <w:sz w:val="24"/>
          <w:szCs w:val="24"/>
        </w:rPr>
      </w:pPr>
    </w:p>
    <w:p w:rsidR="007806EB" w:rsidRPr="0082321A" w:rsidRDefault="007806EB" w:rsidP="004C5529">
      <w:pPr>
        <w:pStyle w:val="a7"/>
        <w:numPr>
          <w:ilvl w:val="2"/>
          <w:numId w:val="2"/>
        </w:numPr>
        <w:ind w:leftChars="0" w:left="851" w:hanging="578"/>
        <w:rPr>
          <w:rFonts w:ascii="Times New Roman" w:hAnsi="Times New Roman"/>
          <w:snapToGrid w:val="0"/>
          <w:sz w:val="24"/>
          <w:szCs w:val="24"/>
        </w:rPr>
      </w:pPr>
      <w:r w:rsidRPr="0082321A">
        <w:rPr>
          <w:rFonts w:ascii="Times New Roman" w:hAnsi="Times New Roman"/>
          <w:snapToGrid w:val="0"/>
          <w:sz w:val="24"/>
          <w:szCs w:val="24"/>
        </w:rPr>
        <w:t xml:space="preserve">In preparing the commercial proposal, BIDDERs are expected to take into account the requirements and conditions outlined in </w:t>
      </w:r>
      <w:r w:rsidRPr="0082321A">
        <w:rPr>
          <w:rFonts w:ascii="Times New Roman" w:hAnsi="Times New Roman" w:hint="eastAsia"/>
          <w:snapToGrid w:val="0"/>
          <w:sz w:val="24"/>
          <w:szCs w:val="24"/>
        </w:rPr>
        <w:t>these</w:t>
      </w:r>
      <w:r w:rsidRPr="0082321A">
        <w:rPr>
          <w:rFonts w:ascii="Times New Roman" w:hAnsi="Times New Roman"/>
          <w:snapToGrid w:val="0"/>
          <w:sz w:val="24"/>
          <w:szCs w:val="24"/>
        </w:rPr>
        <w:t xml:space="preserve"> ITB documents. All items described in the technical </w:t>
      </w:r>
      <w:r w:rsidRPr="0082321A">
        <w:rPr>
          <w:rFonts w:ascii="Times New Roman" w:hAnsi="Times New Roman"/>
          <w:snapToGrid w:val="0"/>
          <w:sz w:val="24"/>
          <w:szCs w:val="24"/>
        </w:rPr>
        <w:lastRenderedPageBreak/>
        <w:t>proposal must be priced.</w:t>
      </w:r>
    </w:p>
    <w:p w:rsidR="007806EB" w:rsidRPr="0082321A" w:rsidRDefault="007806EB" w:rsidP="007806EB">
      <w:pPr>
        <w:ind w:leftChars="100" w:left="680" w:hangingChars="200" w:hanging="480"/>
        <w:rPr>
          <w:rFonts w:ascii="Times New Roman" w:hAnsi="Times New Roman"/>
          <w:snapToGrid w:val="0"/>
          <w:sz w:val="24"/>
          <w:szCs w:val="24"/>
        </w:rPr>
      </w:pPr>
    </w:p>
    <w:p w:rsidR="007806EB" w:rsidRPr="0082321A" w:rsidRDefault="007806EB" w:rsidP="004C5529">
      <w:pPr>
        <w:pStyle w:val="a7"/>
        <w:numPr>
          <w:ilvl w:val="2"/>
          <w:numId w:val="2"/>
        </w:numPr>
        <w:ind w:leftChars="0" w:left="851" w:hanging="578"/>
        <w:rPr>
          <w:rFonts w:ascii="Times New Roman" w:hAnsi="Times New Roman"/>
          <w:snapToGrid w:val="0"/>
          <w:sz w:val="24"/>
          <w:szCs w:val="24"/>
        </w:rPr>
      </w:pPr>
      <w:r w:rsidRPr="0082321A">
        <w:rPr>
          <w:rFonts w:ascii="Times New Roman" w:hAnsi="Times New Roman"/>
          <w:snapToGrid w:val="0"/>
          <w:sz w:val="24"/>
          <w:szCs w:val="24"/>
        </w:rPr>
        <w:t xml:space="preserve">CONTRACTOR shall be responsible for any and all kinds of taxes </w:t>
      </w:r>
      <w:r w:rsidRPr="0082321A">
        <w:rPr>
          <w:rFonts w:ascii="Times New Roman" w:hAnsi="Times New Roman" w:hint="eastAsia"/>
          <w:snapToGrid w:val="0"/>
          <w:sz w:val="24"/>
          <w:szCs w:val="24"/>
        </w:rPr>
        <w:t>in</w:t>
      </w:r>
      <w:r w:rsidRPr="0082321A">
        <w:rPr>
          <w:rFonts w:ascii="Times New Roman" w:hAnsi="Times New Roman"/>
          <w:snapToGrid w:val="0"/>
          <w:sz w:val="24"/>
          <w:szCs w:val="24"/>
        </w:rPr>
        <w:t>cluding VAT</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(Value Added Tax) when levied by any tax authority having jurisdiction to levy the taxes</w:t>
      </w: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outside of </w:t>
      </w:r>
      <w:r w:rsidRPr="0082321A">
        <w:rPr>
          <w:rFonts w:ascii="Times New Roman" w:hAnsi="Times New Roman" w:hint="eastAsia"/>
          <w:snapToGrid w:val="0"/>
          <w:sz w:val="24"/>
          <w:szCs w:val="24"/>
        </w:rPr>
        <w:t xml:space="preserve">the </w:t>
      </w:r>
      <w:r w:rsidRPr="0082321A">
        <w:rPr>
          <w:rFonts w:ascii="Times New Roman" w:hAnsi="Times New Roman"/>
          <w:snapToGrid w:val="0"/>
          <w:sz w:val="24"/>
          <w:szCs w:val="24"/>
        </w:rPr>
        <w:t>Republic of Korea, if any.</w:t>
      </w:r>
    </w:p>
    <w:p w:rsidR="007806EB" w:rsidRPr="0082321A" w:rsidRDefault="007806EB" w:rsidP="007806EB">
      <w:pPr>
        <w:ind w:leftChars="100" w:left="680" w:hangingChars="200" w:hanging="480"/>
        <w:rPr>
          <w:rFonts w:ascii="Times New Roman" w:hAnsi="Times New Roman"/>
          <w:snapToGrid w:val="0"/>
          <w:sz w:val="24"/>
          <w:szCs w:val="24"/>
        </w:rPr>
      </w:pPr>
    </w:p>
    <w:p w:rsidR="00CB3747" w:rsidRPr="00CB3747" w:rsidRDefault="007806EB" w:rsidP="00CB3747">
      <w:pPr>
        <w:pStyle w:val="a7"/>
        <w:numPr>
          <w:ilvl w:val="2"/>
          <w:numId w:val="2"/>
        </w:numPr>
        <w:ind w:leftChars="0" w:left="851" w:hanging="578"/>
        <w:rPr>
          <w:rFonts w:ascii="Times New Roman" w:hAnsi="Times New Roman"/>
          <w:snapToGrid w:val="0"/>
          <w:sz w:val="24"/>
          <w:szCs w:val="24"/>
        </w:rPr>
      </w:pPr>
      <w:r w:rsidRPr="0082321A">
        <w:rPr>
          <w:rFonts w:ascii="Times New Roman" w:hAnsi="Times New Roman" w:hint="eastAsia"/>
          <w:snapToGrid w:val="0"/>
          <w:sz w:val="24"/>
          <w:szCs w:val="24"/>
        </w:rPr>
        <w:t>The f</w:t>
      </w:r>
      <w:r w:rsidRPr="0082321A">
        <w:rPr>
          <w:rFonts w:ascii="Times New Roman" w:hAnsi="Times New Roman"/>
          <w:snapToGrid w:val="0"/>
          <w:sz w:val="24"/>
          <w:szCs w:val="24"/>
        </w:rPr>
        <w:t>ollowing shall be included in the commercial proposal envelope</w:t>
      </w:r>
      <w:r w:rsidRPr="0082321A">
        <w:rPr>
          <w:rFonts w:ascii="Times New Roman" w:hAnsi="Times New Roman" w:hint="eastAsia"/>
          <w:snapToGrid w:val="0"/>
          <w:sz w:val="24"/>
          <w:szCs w:val="24"/>
        </w:rPr>
        <w:t>:</w:t>
      </w:r>
    </w:p>
    <w:p w:rsidR="00FD71D2" w:rsidRDefault="00CB3747" w:rsidP="004758B5">
      <w:pPr>
        <w:pStyle w:val="a5"/>
        <w:numPr>
          <w:ilvl w:val="0"/>
          <w:numId w:val="8"/>
        </w:numPr>
        <w:spacing w:line="240" w:lineRule="auto"/>
        <w:jc w:val="left"/>
        <w:rPr>
          <w:rFonts w:ascii="Times New Roman"/>
          <w:snapToGrid w:val="0"/>
          <w:color w:val="auto"/>
          <w:kern w:val="2"/>
          <w:sz w:val="24"/>
          <w:szCs w:val="24"/>
        </w:rPr>
      </w:pPr>
      <w:r>
        <w:rPr>
          <w:rFonts w:ascii="Times New Roman" w:hint="eastAsia"/>
          <w:snapToGrid w:val="0"/>
          <w:color w:val="auto"/>
          <w:kern w:val="2"/>
          <w:sz w:val="24"/>
          <w:szCs w:val="24"/>
        </w:rPr>
        <w:t>Bid Form</w:t>
      </w:r>
    </w:p>
    <w:p w:rsidR="00375515" w:rsidRDefault="00375515" w:rsidP="004758B5">
      <w:pPr>
        <w:pStyle w:val="a5"/>
        <w:numPr>
          <w:ilvl w:val="0"/>
          <w:numId w:val="8"/>
        </w:numPr>
        <w:spacing w:line="240" w:lineRule="auto"/>
        <w:jc w:val="left"/>
        <w:rPr>
          <w:rFonts w:ascii="Times New Roman"/>
          <w:snapToGrid w:val="0"/>
          <w:color w:val="auto"/>
          <w:kern w:val="2"/>
          <w:sz w:val="24"/>
          <w:szCs w:val="24"/>
        </w:rPr>
      </w:pPr>
      <w:r>
        <w:rPr>
          <w:rFonts w:ascii="Times New Roman" w:hint="eastAsia"/>
          <w:snapToGrid w:val="0"/>
          <w:color w:val="auto"/>
          <w:kern w:val="2"/>
          <w:sz w:val="24"/>
          <w:szCs w:val="24"/>
        </w:rPr>
        <w:t xml:space="preserve">Commercial proposal submission </w:t>
      </w:r>
    </w:p>
    <w:p w:rsidR="00CB3747" w:rsidRDefault="00CB3747" w:rsidP="004758B5">
      <w:pPr>
        <w:pStyle w:val="a5"/>
        <w:numPr>
          <w:ilvl w:val="0"/>
          <w:numId w:val="8"/>
        </w:numPr>
        <w:spacing w:line="240" w:lineRule="auto"/>
        <w:jc w:val="left"/>
        <w:rPr>
          <w:rFonts w:ascii="Times New Roman"/>
          <w:snapToGrid w:val="0"/>
          <w:color w:val="auto"/>
          <w:kern w:val="2"/>
          <w:sz w:val="24"/>
          <w:szCs w:val="24"/>
        </w:rPr>
      </w:pPr>
      <w:r>
        <w:rPr>
          <w:rFonts w:ascii="Times New Roman" w:hint="eastAsia"/>
          <w:snapToGrid w:val="0"/>
          <w:color w:val="auto"/>
          <w:kern w:val="2"/>
          <w:sz w:val="24"/>
          <w:szCs w:val="24"/>
        </w:rPr>
        <w:t xml:space="preserve">Memorandum of payment </w:t>
      </w:r>
    </w:p>
    <w:p w:rsidR="004758B5" w:rsidRDefault="00CB3747" w:rsidP="004758B5">
      <w:pPr>
        <w:pStyle w:val="a5"/>
        <w:numPr>
          <w:ilvl w:val="0"/>
          <w:numId w:val="8"/>
        </w:numPr>
        <w:spacing w:line="240" w:lineRule="auto"/>
        <w:jc w:val="left"/>
        <w:rPr>
          <w:rFonts w:ascii="Times New Roman"/>
          <w:snapToGrid w:val="0"/>
          <w:color w:val="auto"/>
          <w:kern w:val="2"/>
          <w:sz w:val="24"/>
          <w:szCs w:val="24"/>
        </w:rPr>
      </w:pPr>
      <w:r>
        <w:rPr>
          <w:rFonts w:ascii="Times New Roman" w:hint="eastAsia"/>
          <w:snapToGrid w:val="0"/>
          <w:color w:val="auto"/>
          <w:kern w:val="2"/>
          <w:sz w:val="24"/>
          <w:szCs w:val="24"/>
        </w:rPr>
        <w:t>Price Quotation</w:t>
      </w:r>
    </w:p>
    <w:p w:rsidR="004758B5" w:rsidRDefault="004758B5" w:rsidP="00FD71D2">
      <w:pPr>
        <w:pStyle w:val="a5"/>
        <w:numPr>
          <w:ilvl w:val="0"/>
          <w:numId w:val="8"/>
        </w:numPr>
        <w:spacing w:line="240" w:lineRule="auto"/>
        <w:ind w:leftChars="404" w:left="1113" w:hangingChars="127" w:hanging="305"/>
        <w:jc w:val="left"/>
        <w:rPr>
          <w:rFonts w:ascii="Times New Roman"/>
          <w:snapToGrid w:val="0"/>
          <w:color w:val="auto"/>
          <w:kern w:val="2"/>
          <w:sz w:val="24"/>
          <w:szCs w:val="24"/>
        </w:rPr>
      </w:pPr>
      <w:r>
        <w:rPr>
          <w:rFonts w:ascii="Times New Roman"/>
          <w:snapToGrid w:val="0"/>
          <w:color w:val="auto"/>
          <w:kern w:val="2"/>
          <w:sz w:val="24"/>
          <w:szCs w:val="24"/>
        </w:rPr>
        <w:t>Memorandum</w:t>
      </w:r>
    </w:p>
    <w:p w:rsidR="004758B5" w:rsidRPr="00FD71D2" w:rsidRDefault="004758B5" w:rsidP="004758B5">
      <w:pPr>
        <w:pStyle w:val="a5"/>
        <w:numPr>
          <w:ilvl w:val="0"/>
          <w:numId w:val="8"/>
        </w:numPr>
        <w:spacing w:line="240" w:lineRule="auto"/>
        <w:jc w:val="left"/>
        <w:rPr>
          <w:rFonts w:ascii="Times New Roman"/>
          <w:snapToGrid w:val="0"/>
          <w:color w:val="auto"/>
          <w:kern w:val="2"/>
          <w:sz w:val="24"/>
          <w:szCs w:val="24"/>
        </w:rPr>
      </w:pPr>
      <w:r w:rsidRPr="00FD71D2">
        <w:rPr>
          <w:rFonts w:ascii="Times New Roman"/>
          <w:snapToGrid w:val="0"/>
          <w:color w:val="auto"/>
          <w:kern w:val="2"/>
          <w:sz w:val="24"/>
          <w:szCs w:val="24"/>
        </w:rPr>
        <w:t>Contract Agreement</w:t>
      </w:r>
      <w:r w:rsidRPr="00FD71D2">
        <w:rPr>
          <w:rFonts w:ascii="Times New Roman" w:hint="eastAsia"/>
          <w:snapToGrid w:val="0"/>
          <w:color w:val="auto"/>
          <w:kern w:val="2"/>
          <w:sz w:val="24"/>
          <w:szCs w:val="24"/>
        </w:rPr>
        <w:t>, two (</w:t>
      </w:r>
      <w:r w:rsidRPr="00FD71D2">
        <w:rPr>
          <w:rFonts w:ascii="Times New Roman"/>
          <w:snapToGrid w:val="0"/>
          <w:color w:val="auto"/>
          <w:kern w:val="2"/>
          <w:sz w:val="24"/>
          <w:szCs w:val="24"/>
        </w:rPr>
        <w:t>2</w:t>
      </w:r>
      <w:r w:rsidRPr="00FD71D2">
        <w:rPr>
          <w:rFonts w:ascii="Times New Roman" w:hint="eastAsia"/>
          <w:snapToGrid w:val="0"/>
          <w:color w:val="auto"/>
          <w:kern w:val="2"/>
          <w:sz w:val="24"/>
          <w:szCs w:val="24"/>
        </w:rPr>
        <w:t>)</w:t>
      </w:r>
      <w:r w:rsidRPr="00FD71D2">
        <w:rPr>
          <w:rFonts w:ascii="Times New Roman"/>
          <w:snapToGrid w:val="0"/>
          <w:color w:val="auto"/>
          <w:kern w:val="2"/>
          <w:sz w:val="24"/>
          <w:szCs w:val="24"/>
        </w:rPr>
        <w:t xml:space="preserve"> </w:t>
      </w:r>
      <w:r w:rsidRPr="00FD71D2">
        <w:rPr>
          <w:rFonts w:ascii="Times New Roman" w:hint="eastAsia"/>
          <w:snapToGrid w:val="0"/>
          <w:color w:val="auto"/>
          <w:kern w:val="2"/>
          <w:sz w:val="24"/>
          <w:szCs w:val="24"/>
        </w:rPr>
        <w:t xml:space="preserve">original </w:t>
      </w:r>
      <w:r w:rsidRPr="00FD71D2">
        <w:rPr>
          <w:rFonts w:ascii="Times New Roman"/>
          <w:snapToGrid w:val="0"/>
          <w:color w:val="auto"/>
          <w:kern w:val="2"/>
          <w:sz w:val="24"/>
          <w:szCs w:val="24"/>
        </w:rPr>
        <w:t xml:space="preserve">copies signed </w:t>
      </w:r>
      <w:r w:rsidRPr="00FD71D2">
        <w:rPr>
          <w:rFonts w:ascii="Times New Roman" w:hint="eastAsia"/>
          <w:snapToGrid w:val="0"/>
          <w:color w:val="auto"/>
          <w:kern w:val="2"/>
          <w:sz w:val="24"/>
          <w:szCs w:val="24"/>
        </w:rPr>
        <w:t xml:space="preserve">by the Bidder </w:t>
      </w:r>
    </w:p>
    <w:p w:rsidR="007806EB" w:rsidRDefault="004758B5" w:rsidP="004758B5">
      <w:pPr>
        <w:pStyle w:val="a5"/>
        <w:spacing w:line="240" w:lineRule="auto"/>
        <w:ind w:left="1168"/>
        <w:jc w:val="left"/>
        <w:rPr>
          <w:rFonts w:ascii="Times New Roman"/>
          <w:snapToGrid w:val="0"/>
          <w:color w:val="auto"/>
          <w:kern w:val="2"/>
          <w:sz w:val="24"/>
          <w:szCs w:val="24"/>
        </w:rPr>
      </w:pPr>
      <w:r w:rsidRPr="00FD71D2">
        <w:rPr>
          <w:rFonts w:ascii="Times New Roman" w:hint="eastAsia"/>
          <w:snapToGrid w:val="0"/>
          <w:color w:val="auto"/>
          <w:kern w:val="2"/>
          <w:sz w:val="24"/>
          <w:szCs w:val="24"/>
        </w:rPr>
        <w:t xml:space="preserve">: Please refer to </w:t>
      </w:r>
      <w:r w:rsidR="00CB3747" w:rsidRPr="00CB3747">
        <w:rPr>
          <w:rFonts w:ascii="Times New Roman"/>
          <w:snapToGrid w:val="0"/>
          <w:color w:val="auto"/>
          <w:kern w:val="2"/>
          <w:sz w:val="24"/>
          <w:szCs w:val="24"/>
        </w:rPr>
        <w:t>Ⅲ.</w:t>
      </w:r>
      <w:r w:rsidRPr="00FD71D2">
        <w:rPr>
          <w:rFonts w:ascii="Times New Roman" w:hint="eastAsia"/>
          <w:snapToGrid w:val="0"/>
          <w:color w:val="auto"/>
          <w:kern w:val="2"/>
          <w:sz w:val="24"/>
          <w:szCs w:val="24"/>
        </w:rPr>
        <w:t xml:space="preserve"> General Terms &amp; Conditions, Clause 6. Contract D</w:t>
      </w:r>
      <w:r w:rsidRPr="00FD71D2">
        <w:rPr>
          <w:rFonts w:ascii="Times New Roman"/>
          <w:snapToGrid w:val="0"/>
          <w:color w:val="auto"/>
          <w:kern w:val="2"/>
          <w:sz w:val="24"/>
          <w:szCs w:val="24"/>
        </w:rPr>
        <w:t>ocument</w:t>
      </w:r>
      <w:r w:rsidRPr="00FD71D2">
        <w:rPr>
          <w:rFonts w:ascii="Times New Roman" w:hint="eastAsia"/>
          <w:snapToGrid w:val="0"/>
          <w:color w:val="auto"/>
          <w:kern w:val="2"/>
          <w:sz w:val="24"/>
          <w:szCs w:val="24"/>
        </w:rPr>
        <w:t>.</w:t>
      </w:r>
    </w:p>
    <w:p w:rsidR="00CB3747" w:rsidRPr="004758B5" w:rsidRDefault="00CB3747" w:rsidP="004758B5">
      <w:pPr>
        <w:pStyle w:val="a5"/>
        <w:spacing w:line="240" w:lineRule="auto"/>
        <w:ind w:left="1168"/>
        <w:jc w:val="left"/>
        <w:rPr>
          <w:rFonts w:ascii="Times New Roman"/>
          <w:snapToGrid w:val="0"/>
          <w:color w:val="auto"/>
          <w:kern w:val="2"/>
          <w:sz w:val="24"/>
          <w:szCs w:val="24"/>
        </w:rPr>
      </w:pPr>
    </w:p>
    <w:p w:rsidR="007806EB" w:rsidRPr="0082321A" w:rsidRDefault="007806EB" w:rsidP="004C5529">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M</w:t>
      </w:r>
      <w:r w:rsidRPr="0082321A">
        <w:rPr>
          <w:rFonts w:ascii="Times New Roman" w:hAnsi="Times New Roman"/>
          <w:b/>
          <w:snapToGrid w:val="0"/>
          <w:sz w:val="24"/>
          <w:szCs w:val="24"/>
        </w:rPr>
        <w:t xml:space="preserve">emorandum of </w:t>
      </w:r>
      <w:r w:rsidRPr="0082321A">
        <w:rPr>
          <w:rFonts w:ascii="Times New Roman" w:hAnsi="Times New Roman" w:hint="eastAsia"/>
          <w:b/>
          <w:snapToGrid w:val="0"/>
          <w:sz w:val="24"/>
          <w:szCs w:val="24"/>
        </w:rPr>
        <w:t>P</w:t>
      </w:r>
      <w:r w:rsidRPr="0082321A">
        <w:rPr>
          <w:rFonts w:ascii="Times New Roman" w:hAnsi="Times New Roman"/>
          <w:b/>
          <w:snapToGrid w:val="0"/>
          <w:sz w:val="24"/>
          <w:szCs w:val="24"/>
        </w:rPr>
        <w:t xml:space="preserve">ayment for </w:t>
      </w:r>
      <w:r w:rsidRPr="0082321A">
        <w:rPr>
          <w:rFonts w:ascii="Times New Roman" w:hAnsi="Times New Roman" w:hint="eastAsia"/>
          <w:b/>
          <w:snapToGrid w:val="0"/>
          <w:sz w:val="24"/>
          <w:szCs w:val="24"/>
        </w:rPr>
        <w:t>B</w:t>
      </w:r>
      <w:r w:rsidRPr="0082321A">
        <w:rPr>
          <w:rFonts w:ascii="Times New Roman" w:hAnsi="Times New Roman"/>
          <w:b/>
          <w:snapToGrid w:val="0"/>
          <w:sz w:val="24"/>
          <w:szCs w:val="24"/>
        </w:rPr>
        <w:t xml:space="preserve">id </w:t>
      </w:r>
      <w:r w:rsidRPr="0082321A">
        <w:rPr>
          <w:rFonts w:ascii="Times New Roman" w:hAnsi="Times New Roman" w:hint="eastAsia"/>
          <w:b/>
          <w:snapToGrid w:val="0"/>
          <w:sz w:val="24"/>
          <w:szCs w:val="24"/>
        </w:rPr>
        <w:t>B</w:t>
      </w:r>
      <w:r w:rsidRPr="0082321A">
        <w:rPr>
          <w:rFonts w:ascii="Times New Roman" w:hAnsi="Times New Roman"/>
          <w:b/>
          <w:snapToGrid w:val="0"/>
          <w:sz w:val="24"/>
          <w:szCs w:val="24"/>
        </w:rPr>
        <w:t>ond</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4C5529" w:rsidRDefault="007806EB" w:rsidP="004C5529">
      <w:pPr>
        <w:pStyle w:val="a7"/>
        <w:numPr>
          <w:ilvl w:val="1"/>
          <w:numId w:val="2"/>
        </w:numPr>
        <w:ind w:leftChars="0" w:left="709"/>
        <w:rPr>
          <w:rFonts w:ascii="Times New Roman" w:hAnsi="Times New Roman"/>
          <w:snapToGrid w:val="0"/>
          <w:sz w:val="24"/>
          <w:szCs w:val="24"/>
        </w:rPr>
      </w:pPr>
      <w:r w:rsidRPr="004C5529">
        <w:rPr>
          <w:rFonts w:ascii="Times New Roman" w:hAnsi="Times New Roman"/>
          <w:snapToGrid w:val="0"/>
          <w:sz w:val="24"/>
          <w:szCs w:val="24"/>
        </w:rPr>
        <w:t xml:space="preserve">In accordance with the provisions of Act on Contracts to Which the State </w:t>
      </w:r>
      <w:r w:rsidRPr="004C5529">
        <w:rPr>
          <w:rFonts w:ascii="Times New Roman" w:hAnsi="Times New Roman" w:hint="eastAsia"/>
          <w:snapToGrid w:val="0"/>
          <w:sz w:val="24"/>
          <w:szCs w:val="24"/>
        </w:rPr>
        <w:t>i</w:t>
      </w:r>
      <w:r w:rsidRPr="004C5529">
        <w:rPr>
          <w:rFonts w:ascii="Times New Roman" w:hAnsi="Times New Roman"/>
          <w:snapToGrid w:val="0"/>
          <w:sz w:val="24"/>
          <w:szCs w:val="24"/>
        </w:rPr>
        <w:t xml:space="preserve">s a Party (Contract Act of Republic of Korea), BIDDER shall submit, as a substitute for the bid bond, the memorandum of payment for bidding guaranty attached hereto </w:t>
      </w:r>
      <w:r w:rsidRPr="004C5529">
        <w:rPr>
          <w:rFonts w:ascii="Times New Roman" w:hAnsi="Times New Roman" w:hint="eastAsia"/>
          <w:snapToGrid w:val="0"/>
          <w:sz w:val="24"/>
          <w:szCs w:val="24"/>
        </w:rPr>
        <w:t>by</w:t>
      </w:r>
      <w:r w:rsidRPr="004C5529">
        <w:rPr>
          <w:rFonts w:ascii="Times New Roman" w:hAnsi="Times New Roman"/>
          <w:snapToGrid w:val="0"/>
          <w:sz w:val="24"/>
          <w:szCs w:val="24"/>
        </w:rPr>
        <w:t xml:space="preserve"> filling out all blanks in the form</w:t>
      </w:r>
      <w:r w:rsidRPr="004C5529">
        <w:rPr>
          <w:rFonts w:ascii="Times New Roman" w:hAnsi="Times New Roman" w:hint="eastAsia"/>
          <w:snapToGrid w:val="0"/>
          <w:sz w:val="24"/>
          <w:szCs w:val="24"/>
        </w:rPr>
        <w:t xml:space="preserve"> (Attachment 3).</w:t>
      </w:r>
    </w:p>
    <w:p w:rsidR="007806EB" w:rsidRPr="001C5FE4" w:rsidRDefault="007806EB" w:rsidP="007806EB">
      <w:pPr>
        <w:ind w:leftChars="142" w:left="709" w:hangingChars="177" w:hanging="425"/>
        <w:rPr>
          <w:rFonts w:ascii="Times New Roman" w:hAnsi="Times New Roman"/>
          <w:snapToGrid w:val="0"/>
          <w:sz w:val="24"/>
          <w:szCs w:val="24"/>
        </w:rPr>
      </w:pPr>
    </w:p>
    <w:p w:rsidR="007806EB" w:rsidRPr="0082321A" w:rsidRDefault="007806EB" w:rsidP="004C5529">
      <w:pPr>
        <w:pStyle w:val="a7"/>
        <w:numPr>
          <w:ilvl w:val="1"/>
          <w:numId w:val="2"/>
        </w:numPr>
        <w:ind w:leftChars="0" w:left="709"/>
        <w:rPr>
          <w:rFonts w:ascii="Times New Roman" w:hAnsi="Times New Roman"/>
          <w:snapToGrid w:val="0"/>
          <w:sz w:val="24"/>
          <w:szCs w:val="24"/>
        </w:rPr>
      </w:pPr>
      <w:r w:rsidRPr="0082321A">
        <w:rPr>
          <w:rFonts w:ascii="Times New Roman" w:hAnsi="Times New Roman" w:hint="eastAsia"/>
          <w:snapToGrid w:val="0"/>
          <w:sz w:val="24"/>
          <w:szCs w:val="24"/>
        </w:rPr>
        <w:t xml:space="preserve">BIDDER shall submit the </w:t>
      </w:r>
      <w:r w:rsidRPr="0082321A">
        <w:rPr>
          <w:rFonts w:ascii="Times New Roman" w:hAnsi="Times New Roman"/>
          <w:snapToGrid w:val="0"/>
          <w:sz w:val="24"/>
          <w:szCs w:val="24"/>
        </w:rPr>
        <w:t xml:space="preserve">memorandum of payment </w:t>
      </w:r>
      <w:r w:rsidRPr="0082321A">
        <w:rPr>
          <w:rFonts w:ascii="Times New Roman" w:hAnsi="Times New Roman" w:hint="eastAsia"/>
          <w:snapToGrid w:val="0"/>
          <w:sz w:val="24"/>
          <w:szCs w:val="24"/>
        </w:rPr>
        <w:t xml:space="preserve">in the commercial proposal. </w:t>
      </w:r>
      <w:r w:rsidRPr="0082321A">
        <w:rPr>
          <w:rFonts w:ascii="Times New Roman" w:hAnsi="Times New Roman"/>
          <w:snapToGrid w:val="0"/>
          <w:sz w:val="24"/>
          <w:szCs w:val="24"/>
        </w:rPr>
        <w:t xml:space="preserve">Any bid proposal not accompanied by the memorandum of payment </w:t>
      </w:r>
      <w:r w:rsidRPr="0082321A">
        <w:rPr>
          <w:rFonts w:ascii="Times New Roman" w:hAnsi="Times New Roman" w:hint="eastAsia"/>
          <w:snapToGrid w:val="0"/>
          <w:sz w:val="24"/>
          <w:szCs w:val="24"/>
        </w:rPr>
        <w:t>may</w:t>
      </w:r>
      <w:r w:rsidRPr="0082321A">
        <w:rPr>
          <w:rFonts w:ascii="Times New Roman" w:hAnsi="Times New Roman"/>
          <w:snapToGrid w:val="0"/>
          <w:sz w:val="24"/>
          <w:szCs w:val="24"/>
        </w:rPr>
        <w:t xml:space="preserve"> be rejected by COMPANY as non-responsive.</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4C5529">
      <w:pPr>
        <w:pStyle w:val="a7"/>
        <w:numPr>
          <w:ilvl w:val="1"/>
          <w:numId w:val="2"/>
        </w:numPr>
        <w:ind w:leftChars="0" w:left="709"/>
        <w:rPr>
          <w:rFonts w:ascii="Times New Roman" w:hAnsi="Times New Roman"/>
          <w:snapToGrid w:val="0"/>
          <w:sz w:val="24"/>
          <w:szCs w:val="24"/>
        </w:rPr>
      </w:pPr>
      <w:r w:rsidRPr="0082321A">
        <w:rPr>
          <w:rFonts w:ascii="Times New Roman" w:hAnsi="Times New Roman"/>
          <w:snapToGrid w:val="0"/>
          <w:sz w:val="24"/>
          <w:szCs w:val="24"/>
        </w:rPr>
        <w:t>Bid bond amount shall be more than five (5) percent of the bid amount. It shall be valid until two (2) month</w:t>
      </w:r>
      <w:r w:rsidRPr="0082321A">
        <w:rPr>
          <w:rFonts w:ascii="Times New Roman" w:hAnsi="Times New Roman" w:hint="eastAsia"/>
          <w:snapToGrid w:val="0"/>
          <w:sz w:val="24"/>
          <w:szCs w:val="24"/>
        </w:rPr>
        <w:t>s</w:t>
      </w:r>
      <w:r w:rsidRPr="0082321A">
        <w:rPr>
          <w:rFonts w:ascii="Times New Roman" w:hAnsi="Times New Roman"/>
          <w:snapToGrid w:val="0"/>
          <w:sz w:val="24"/>
          <w:szCs w:val="24"/>
        </w:rPr>
        <w:t xml:space="preserve"> from the closing date of the bid.</w:t>
      </w:r>
    </w:p>
    <w:p w:rsidR="007806EB" w:rsidRPr="0082321A" w:rsidRDefault="007806EB" w:rsidP="007806EB">
      <w:pPr>
        <w:ind w:leftChars="100" w:left="560" w:hangingChars="150" w:hanging="360"/>
        <w:rPr>
          <w:rFonts w:ascii="Times New Roman" w:hAnsi="Times New Roman"/>
          <w:snapToGrid w:val="0"/>
          <w:sz w:val="24"/>
          <w:szCs w:val="24"/>
        </w:rPr>
      </w:pPr>
    </w:p>
    <w:p w:rsidR="007806EB" w:rsidRPr="0082321A" w:rsidRDefault="007806EB" w:rsidP="004C5529">
      <w:pPr>
        <w:pStyle w:val="a7"/>
        <w:numPr>
          <w:ilvl w:val="1"/>
          <w:numId w:val="2"/>
        </w:numPr>
        <w:ind w:leftChars="0" w:left="709"/>
        <w:rPr>
          <w:rFonts w:ascii="Times New Roman" w:hAnsi="Times New Roman"/>
          <w:snapToGrid w:val="0"/>
          <w:sz w:val="24"/>
          <w:szCs w:val="24"/>
        </w:rPr>
      </w:pPr>
      <w:r w:rsidRPr="0082321A">
        <w:rPr>
          <w:rFonts w:ascii="Times New Roman" w:hAnsi="Times New Roman"/>
          <w:snapToGrid w:val="0"/>
          <w:sz w:val="24"/>
          <w:szCs w:val="24"/>
        </w:rPr>
        <w:t>The conditions to be payable are as follows.</w:t>
      </w:r>
    </w:p>
    <w:p w:rsidR="007806EB" w:rsidRPr="004C5529" w:rsidRDefault="007806EB" w:rsidP="004C5529">
      <w:pPr>
        <w:pStyle w:val="a7"/>
        <w:numPr>
          <w:ilvl w:val="0"/>
          <w:numId w:val="3"/>
        </w:numPr>
        <w:ind w:leftChars="0"/>
        <w:rPr>
          <w:rFonts w:ascii="Times New Roman" w:hAnsi="Times New Roman"/>
          <w:snapToGrid w:val="0"/>
          <w:sz w:val="24"/>
          <w:szCs w:val="24"/>
        </w:rPr>
      </w:pPr>
      <w:r w:rsidRPr="004C5529">
        <w:rPr>
          <w:rFonts w:ascii="Times New Roman" w:hAnsi="Times New Roman"/>
          <w:snapToGrid w:val="0"/>
          <w:sz w:val="24"/>
          <w:szCs w:val="24"/>
        </w:rPr>
        <w:t>If BIDDER withdraws its bid during its validity as specified in this ITB from COMPANY or,</w:t>
      </w:r>
    </w:p>
    <w:p w:rsidR="007806EB" w:rsidRPr="0082321A" w:rsidRDefault="007806EB" w:rsidP="004C5529">
      <w:pPr>
        <w:pStyle w:val="a7"/>
        <w:numPr>
          <w:ilvl w:val="0"/>
          <w:numId w:val="3"/>
        </w:numPr>
        <w:ind w:leftChars="0"/>
        <w:rPr>
          <w:rFonts w:ascii="Times New Roman" w:hAnsi="Times New Roman"/>
          <w:snapToGrid w:val="0"/>
          <w:sz w:val="24"/>
          <w:szCs w:val="24"/>
        </w:rPr>
      </w:pPr>
      <w:r w:rsidRPr="0082321A">
        <w:rPr>
          <w:rFonts w:ascii="Times New Roman" w:hAnsi="Times New Roman"/>
          <w:snapToGrid w:val="0"/>
          <w:sz w:val="24"/>
          <w:szCs w:val="24"/>
        </w:rPr>
        <w:t>If BIDDER refuses to sign the contract in the event that the contract is awarded to BIDDER or</w:t>
      </w:r>
    </w:p>
    <w:p w:rsidR="007806EB" w:rsidRDefault="007806EB" w:rsidP="004C5529">
      <w:pPr>
        <w:pStyle w:val="a7"/>
        <w:numPr>
          <w:ilvl w:val="0"/>
          <w:numId w:val="3"/>
        </w:numPr>
        <w:ind w:leftChars="0"/>
        <w:rPr>
          <w:rFonts w:ascii="Times New Roman" w:hAnsi="Times New Roman"/>
          <w:snapToGrid w:val="0"/>
          <w:sz w:val="24"/>
          <w:szCs w:val="24"/>
        </w:rPr>
      </w:pPr>
      <w:r w:rsidRPr="0082321A">
        <w:rPr>
          <w:rFonts w:ascii="Times New Roman" w:hAnsi="Times New Roman"/>
          <w:snapToGrid w:val="0"/>
          <w:sz w:val="24"/>
          <w:szCs w:val="24"/>
        </w:rPr>
        <w:t>In case BIDDER fails to or refuses to furnish the relative performance bond after the contract has been signed.</w:t>
      </w:r>
    </w:p>
    <w:p w:rsidR="001B00CB" w:rsidRDefault="001B00CB" w:rsidP="001B00CB">
      <w:pPr>
        <w:pStyle w:val="a7"/>
        <w:ind w:leftChars="0" w:left="1070"/>
        <w:rPr>
          <w:rFonts w:ascii="Times New Roman" w:hAnsi="Times New Roman"/>
          <w:snapToGrid w:val="0"/>
          <w:sz w:val="24"/>
          <w:szCs w:val="24"/>
        </w:rPr>
      </w:pPr>
    </w:p>
    <w:p w:rsidR="007806EB" w:rsidRPr="001B00CB" w:rsidRDefault="007806EB" w:rsidP="001B00CB">
      <w:pPr>
        <w:pStyle w:val="a7"/>
        <w:numPr>
          <w:ilvl w:val="0"/>
          <w:numId w:val="2"/>
        </w:numPr>
        <w:ind w:leftChars="0" w:left="567" w:hanging="567"/>
        <w:rPr>
          <w:rFonts w:ascii="Times New Roman" w:hAnsi="Times New Roman"/>
          <w:b/>
          <w:snapToGrid w:val="0"/>
          <w:sz w:val="24"/>
          <w:szCs w:val="24"/>
        </w:rPr>
      </w:pPr>
      <w:r w:rsidRPr="001B00CB">
        <w:rPr>
          <w:rFonts w:ascii="Times New Roman" w:hAnsi="Times New Roman" w:hint="eastAsia"/>
          <w:b/>
          <w:snapToGrid w:val="0"/>
          <w:sz w:val="24"/>
          <w:szCs w:val="24"/>
        </w:rPr>
        <w:t>B</w:t>
      </w:r>
      <w:r w:rsidRPr="001B00CB">
        <w:rPr>
          <w:rFonts w:ascii="Times New Roman" w:hAnsi="Times New Roman"/>
          <w:b/>
          <w:snapToGrid w:val="0"/>
          <w:sz w:val="24"/>
          <w:szCs w:val="24"/>
        </w:rPr>
        <w:t xml:space="preserve">id </w:t>
      </w:r>
      <w:r w:rsidRPr="001B00CB">
        <w:rPr>
          <w:rFonts w:ascii="Times New Roman" w:hAnsi="Times New Roman" w:hint="eastAsia"/>
          <w:b/>
          <w:snapToGrid w:val="0"/>
          <w:sz w:val="24"/>
          <w:szCs w:val="24"/>
        </w:rPr>
        <w:t>E</w:t>
      </w:r>
      <w:r w:rsidRPr="001B00CB">
        <w:rPr>
          <w:rFonts w:ascii="Times New Roman" w:hAnsi="Times New Roman"/>
          <w:b/>
          <w:snapToGrid w:val="0"/>
          <w:sz w:val="24"/>
          <w:szCs w:val="24"/>
        </w:rPr>
        <w:t>valuation</w:t>
      </w:r>
    </w:p>
    <w:p w:rsidR="007806EB" w:rsidRPr="0082321A" w:rsidRDefault="007806EB" w:rsidP="007806EB">
      <w:pPr>
        <w:ind w:leftChars="142" w:left="709" w:hangingChars="177" w:hanging="425"/>
        <w:rPr>
          <w:rFonts w:ascii="Times New Roman" w:hAnsi="Times New Roman"/>
          <w:snapToGrid w:val="0"/>
          <w:sz w:val="24"/>
          <w:szCs w:val="24"/>
        </w:rPr>
      </w:pPr>
    </w:p>
    <w:p w:rsidR="007806EB" w:rsidRPr="0082321A" w:rsidRDefault="007806EB" w:rsidP="004C5529">
      <w:pPr>
        <w:pStyle w:val="a7"/>
        <w:numPr>
          <w:ilvl w:val="1"/>
          <w:numId w:val="2"/>
        </w:numPr>
        <w:ind w:leftChars="0" w:left="709"/>
        <w:rPr>
          <w:rFonts w:ascii="Times New Roman" w:hAnsi="Times New Roman"/>
          <w:snapToGrid w:val="0"/>
          <w:sz w:val="24"/>
          <w:szCs w:val="24"/>
        </w:rPr>
      </w:pPr>
      <w:r w:rsidRPr="0082321A">
        <w:rPr>
          <w:rFonts w:ascii="Times New Roman" w:hAnsi="Times New Roman" w:hint="eastAsia"/>
          <w:snapToGrid w:val="0"/>
          <w:sz w:val="24"/>
          <w:szCs w:val="24"/>
        </w:rPr>
        <w:t>COMPANY shall evaluate and award the project based on the Sealed Bid Form submitted by the CONTRACTOR. Primary consideration will be given to those bids submitted in strict accordance with the bid documents. CONTRACTOR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bid shall be in sufficient detail to permit a complete and detailed analysis by COMPANY.</w:t>
      </w:r>
    </w:p>
    <w:p w:rsidR="007806EB" w:rsidRPr="0082321A" w:rsidRDefault="007806EB" w:rsidP="007806EB">
      <w:pPr>
        <w:ind w:leftChars="142" w:left="709" w:hangingChars="177" w:hanging="425"/>
        <w:rPr>
          <w:rFonts w:ascii="Times New Roman" w:hAnsi="Times New Roman"/>
          <w:snapToGrid w:val="0"/>
          <w:sz w:val="24"/>
          <w:szCs w:val="24"/>
        </w:rPr>
      </w:pPr>
    </w:p>
    <w:p w:rsidR="007806EB" w:rsidRDefault="007806EB" w:rsidP="004C5529">
      <w:pPr>
        <w:pStyle w:val="a7"/>
        <w:numPr>
          <w:ilvl w:val="1"/>
          <w:numId w:val="2"/>
        </w:numPr>
        <w:ind w:leftChars="0" w:left="709"/>
        <w:rPr>
          <w:rFonts w:ascii="Times New Roman" w:hAnsi="Times New Roman"/>
          <w:snapToGrid w:val="0"/>
          <w:sz w:val="24"/>
          <w:szCs w:val="24"/>
        </w:rPr>
      </w:pPr>
      <w:r w:rsidRPr="0082321A">
        <w:rPr>
          <w:rFonts w:ascii="Times New Roman" w:hAnsi="Times New Roman"/>
          <w:snapToGrid w:val="0"/>
          <w:sz w:val="24"/>
          <w:szCs w:val="24"/>
        </w:rPr>
        <w:t xml:space="preserve">After evaluation of the technical proposal, the commercial proposal shall be opened and evaluated. </w:t>
      </w:r>
      <w:r w:rsidRPr="00233149">
        <w:rPr>
          <w:rFonts w:ascii="Times New Roman" w:hAnsi="Times New Roman"/>
          <w:snapToGrid w:val="0"/>
          <w:sz w:val="24"/>
          <w:szCs w:val="24"/>
        </w:rPr>
        <w:t xml:space="preserve">The evaluation of </w:t>
      </w:r>
      <w:r w:rsidRPr="00233149">
        <w:rPr>
          <w:rFonts w:ascii="Times New Roman" w:hAnsi="Times New Roman" w:hint="eastAsia"/>
          <w:snapToGrid w:val="0"/>
          <w:sz w:val="24"/>
          <w:szCs w:val="24"/>
        </w:rPr>
        <w:t xml:space="preserve">the </w:t>
      </w:r>
      <w:r w:rsidRPr="00233149">
        <w:rPr>
          <w:rFonts w:ascii="Times New Roman" w:hAnsi="Times New Roman"/>
          <w:snapToGrid w:val="0"/>
          <w:sz w:val="24"/>
          <w:szCs w:val="24"/>
        </w:rPr>
        <w:t xml:space="preserve">commercial </w:t>
      </w:r>
      <w:r w:rsidRPr="00233149">
        <w:rPr>
          <w:rFonts w:ascii="Times New Roman" w:hAnsi="Times New Roman" w:hint="eastAsia"/>
          <w:snapToGrid w:val="0"/>
          <w:sz w:val="24"/>
          <w:szCs w:val="24"/>
        </w:rPr>
        <w:t>p</w:t>
      </w:r>
      <w:r w:rsidRPr="00233149">
        <w:rPr>
          <w:rFonts w:ascii="Times New Roman" w:hAnsi="Times New Roman"/>
          <w:snapToGrid w:val="0"/>
          <w:sz w:val="24"/>
          <w:szCs w:val="24"/>
        </w:rPr>
        <w:t>roposal shall be conducted only on the proposal of BIDDERs whose technical proposal was fully qualified through the evaluation of the technical proposal</w:t>
      </w:r>
      <w:r w:rsidRPr="00233149">
        <w:rPr>
          <w:rFonts w:ascii="Times New Roman" w:hAnsi="Times New Roman" w:hint="eastAsia"/>
          <w:snapToGrid w:val="0"/>
          <w:sz w:val="24"/>
          <w:szCs w:val="24"/>
        </w:rPr>
        <w:t>.</w:t>
      </w:r>
      <w:r w:rsidRPr="0082321A">
        <w:rPr>
          <w:rFonts w:ascii="Times New Roman" w:hAnsi="Times New Roman" w:hint="eastAsia"/>
          <w:snapToGrid w:val="0"/>
          <w:sz w:val="24"/>
          <w:szCs w:val="24"/>
        </w:rPr>
        <w:t xml:space="preserve"> The evaluation </w:t>
      </w:r>
      <w:r w:rsidRPr="0082321A">
        <w:rPr>
          <w:rFonts w:ascii="Times New Roman" w:hAnsi="Times New Roman"/>
          <w:snapToGrid w:val="0"/>
          <w:sz w:val="24"/>
          <w:szCs w:val="24"/>
        </w:rPr>
        <w:t xml:space="preserve">criteria for Technical proposal </w:t>
      </w:r>
      <w:r>
        <w:rPr>
          <w:rFonts w:ascii="Times New Roman" w:hAnsi="Times New Roman" w:hint="eastAsia"/>
          <w:snapToGrid w:val="0"/>
          <w:sz w:val="24"/>
          <w:szCs w:val="24"/>
        </w:rPr>
        <w:t>is</w:t>
      </w:r>
      <w:r w:rsidR="00B47B7E">
        <w:rPr>
          <w:rFonts w:ascii="Times New Roman" w:hAnsi="Times New Roman" w:hint="eastAsia"/>
          <w:snapToGrid w:val="0"/>
          <w:sz w:val="24"/>
          <w:szCs w:val="24"/>
        </w:rPr>
        <w:t xml:space="preserve"> attached.</w:t>
      </w:r>
    </w:p>
    <w:p w:rsidR="00B47B7E" w:rsidRPr="00B47B7E" w:rsidRDefault="00B47B7E" w:rsidP="00B47B7E">
      <w:pPr>
        <w:pStyle w:val="a7"/>
        <w:rPr>
          <w:rFonts w:ascii="Times New Roman" w:hAnsi="Times New Roman"/>
          <w:snapToGrid w:val="0"/>
          <w:sz w:val="24"/>
          <w:szCs w:val="24"/>
        </w:rPr>
      </w:pPr>
    </w:p>
    <w:p w:rsidR="00B47B7E" w:rsidRDefault="00B47B7E" w:rsidP="00B47B7E">
      <w:pPr>
        <w:pStyle w:val="a7"/>
        <w:numPr>
          <w:ilvl w:val="1"/>
          <w:numId w:val="2"/>
        </w:numPr>
        <w:ind w:leftChars="0" w:left="709"/>
        <w:rPr>
          <w:rFonts w:ascii="Times New Roman" w:hAnsi="Times New Roman"/>
          <w:snapToGrid w:val="0"/>
          <w:sz w:val="24"/>
          <w:szCs w:val="24"/>
        </w:rPr>
      </w:pPr>
      <w:r w:rsidRPr="00B47B7E">
        <w:rPr>
          <w:rFonts w:ascii="Times New Roman" w:hAnsi="Times New Roman" w:hint="eastAsia"/>
          <w:snapToGrid w:val="0"/>
          <w:sz w:val="24"/>
          <w:szCs w:val="24"/>
        </w:rPr>
        <w:t xml:space="preserve">The Basis of Award shall be the total Bid Price for each Item as submitted on the Bid documents, </w:t>
      </w:r>
      <w:r w:rsidRPr="00B47B7E">
        <w:rPr>
          <w:rFonts w:ascii="Times New Roman" w:hAnsi="Times New Roman" w:hint="eastAsia"/>
          <w:snapToGrid w:val="0"/>
          <w:sz w:val="24"/>
          <w:szCs w:val="24"/>
          <w:u w:val="single"/>
        </w:rPr>
        <w:t>plus customs duties levied by Korean government</w:t>
      </w:r>
      <w:r w:rsidRPr="00B47B7E">
        <w:rPr>
          <w:rFonts w:ascii="Times New Roman" w:hAnsi="Times New Roman" w:hint="eastAsia"/>
          <w:snapToGrid w:val="0"/>
          <w:sz w:val="24"/>
          <w:szCs w:val="24"/>
        </w:rPr>
        <w:t>.</w:t>
      </w:r>
      <w:r w:rsidRPr="00B47B7E">
        <w:rPr>
          <w:rFonts w:ascii="Times New Roman" w:hAnsi="Times New Roman"/>
          <w:snapToGrid w:val="0"/>
          <w:sz w:val="24"/>
          <w:szCs w:val="24"/>
        </w:rPr>
        <w:t xml:space="preserve"> The award will be made to the lowest</w:t>
      </w:r>
      <w:r w:rsidRPr="00B47B7E">
        <w:rPr>
          <w:rFonts w:ascii="Times New Roman" w:hAnsi="Times New Roman" w:hint="eastAsia"/>
          <w:snapToGrid w:val="0"/>
          <w:sz w:val="24"/>
          <w:szCs w:val="24"/>
        </w:rPr>
        <w:t>,</w:t>
      </w:r>
      <w:r w:rsidRPr="00B47B7E">
        <w:rPr>
          <w:rFonts w:ascii="Times New Roman" w:hAnsi="Times New Roman"/>
          <w:snapToGrid w:val="0"/>
          <w:sz w:val="24"/>
          <w:szCs w:val="24"/>
        </w:rPr>
        <w:t xml:space="preserve"> </w:t>
      </w:r>
      <w:r w:rsidRPr="00B47B7E">
        <w:rPr>
          <w:rFonts w:ascii="Times New Roman" w:hAnsi="Times New Roman" w:hint="eastAsia"/>
          <w:snapToGrid w:val="0"/>
          <w:sz w:val="24"/>
          <w:szCs w:val="24"/>
        </w:rPr>
        <w:t>q</w:t>
      </w:r>
      <w:r w:rsidRPr="00B47B7E">
        <w:rPr>
          <w:rFonts w:ascii="Times New Roman" w:hAnsi="Times New Roman"/>
          <w:snapToGrid w:val="0"/>
          <w:sz w:val="24"/>
          <w:szCs w:val="24"/>
        </w:rPr>
        <w:t xml:space="preserve">ualified </w:t>
      </w:r>
      <w:r w:rsidRPr="00B47B7E">
        <w:rPr>
          <w:rFonts w:ascii="Times New Roman" w:hAnsi="Times New Roman" w:hint="eastAsia"/>
          <w:snapToGrid w:val="0"/>
          <w:sz w:val="24"/>
          <w:szCs w:val="24"/>
        </w:rPr>
        <w:t xml:space="preserve">and responsible </w:t>
      </w:r>
      <w:r w:rsidRPr="00B47B7E">
        <w:rPr>
          <w:rFonts w:ascii="Times New Roman" w:hAnsi="Times New Roman"/>
          <w:snapToGrid w:val="0"/>
          <w:sz w:val="24"/>
          <w:szCs w:val="24"/>
        </w:rPr>
        <w:t xml:space="preserve">bidder </w:t>
      </w:r>
      <w:r w:rsidRPr="00B47B7E">
        <w:rPr>
          <w:rFonts w:ascii="Times New Roman" w:hAnsi="Times New Roman" w:hint="eastAsia"/>
          <w:snapToGrid w:val="0"/>
          <w:sz w:val="24"/>
          <w:szCs w:val="24"/>
        </w:rPr>
        <w:t xml:space="preserve">taking into account the sum of total Bid price </w:t>
      </w:r>
      <w:r w:rsidRPr="00B47B7E">
        <w:rPr>
          <w:rFonts w:ascii="Times New Roman" w:hAnsi="Times New Roman" w:hint="eastAsia"/>
          <w:snapToGrid w:val="0"/>
          <w:sz w:val="24"/>
          <w:szCs w:val="24"/>
          <w:u w:val="single"/>
        </w:rPr>
        <w:t>plus customs duties</w:t>
      </w:r>
      <w:r w:rsidRPr="00B47B7E">
        <w:rPr>
          <w:rFonts w:ascii="Times New Roman" w:hAnsi="Times New Roman" w:hint="eastAsia"/>
          <w:snapToGrid w:val="0"/>
          <w:sz w:val="24"/>
          <w:szCs w:val="24"/>
        </w:rPr>
        <w:t xml:space="preserve">, most advantageous to KNOC. Also, each item shall </w:t>
      </w:r>
      <w:r w:rsidRPr="00B47B7E">
        <w:rPr>
          <w:rFonts w:ascii="Times New Roman" w:hAnsi="Times New Roman"/>
          <w:snapToGrid w:val="0"/>
          <w:sz w:val="24"/>
          <w:szCs w:val="24"/>
        </w:rPr>
        <w:t>conform to the terms and conditions of th</w:t>
      </w:r>
      <w:r w:rsidRPr="00B47B7E">
        <w:rPr>
          <w:rFonts w:ascii="Times New Roman" w:hAnsi="Times New Roman" w:hint="eastAsia"/>
          <w:snapToGrid w:val="0"/>
          <w:sz w:val="24"/>
          <w:szCs w:val="24"/>
        </w:rPr>
        <w:t>is</w:t>
      </w:r>
      <w:r w:rsidRPr="00B47B7E">
        <w:rPr>
          <w:rFonts w:ascii="Times New Roman" w:hAnsi="Times New Roman"/>
          <w:snapToGrid w:val="0"/>
          <w:sz w:val="24"/>
          <w:szCs w:val="24"/>
        </w:rPr>
        <w:t xml:space="preserve"> Invitation </w:t>
      </w:r>
      <w:r w:rsidRPr="00B47B7E">
        <w:rPr>
          <w:rFonts w:ascii="Times New Roman" w:hAnsi="Times New Roman"/>
          <w:snapToGrid w:val="0"/>
          <w:sz w:val="24"/>
          <w:szCs w:val="24"/>
        </w:rPr>
        <w:lastRenderedPageBreak/>
        <w:t>to Bid.</w:t>
      </w:r>
      <w:r w:rsidRPr="00B47B7E">
        <w:rPr>
          <w:rFonts w:ascii="Times New Roman" w:hAnsi="Times New Roman" w:hint="eastAsia"/>
          <w:snapToGrid w:val="0"/>
          <w:sz w:val="24"/>
          <w:szCs w:val="24"/>
        </w:rPr>
        <w:t xml:space="preserve"> </w:t>
      </w:r>
    </w:p>
    <w:p w:rsidR="00B47B7E" w:rsidRPr="00B47B7E" w:rsidRDefault="00B47B7E" w:rsidP="00B47B7E">
      <w:pPr>
        <w:pStyle w:val="a7"/>
        <w:rPr>
          <w:rFonts w:ascii="Times New Roman" w:hAnsi="Times New Roman"/>
          <w:snapToGrid w:val="0"/>
          <w:sz w:val="24"/>
          <w:szCs w:val="24"/>
        </w:rPr>
      </w:pPr>
    </w:p>
    <w:p w:rsidR="00B47B7E" w:rsidRDefault="00B47B7E" w:rsidP="00B47B7E">
      <w:pPr>
        <w:pStyle w:val="a7"/>
        <w:numPr>
          <w:ilvl w:val="1"/>
          <w:numId w:val="2"/>
        </w:numPr>
        <w:ind w:leftChars="0" w:left="709"/>
        <w:rPr>
          <w:rFonts w:ascii="Times New Roman" w:hAnsi="Times New Roman"/>
          <w:snapToGrid w:val="0"/>
          <w:sz w:val="24"/>
          <w:szCs w:val="24"/>
        </w:rPr>
      </w:pPr>
      <w:r>
        <w:rPr>
          <w:rFonts w:ascii="Times New Roman" w:hAnsi="Times New Roman" w:hint="eastAsia"/>
          <w:snapToGrid w:val="0"/>
          <w:sz w:val="24"/>
          <w:szCs w:val="24"/>
        </w:rPr>
        <w:t>COMPANY</w:t>
      </w:r>
      <w:r w:rsidRPr="00B47B7E">
        <w:rPr>
          <w:rFonts w:ascii="Times New Roman" w:hAnsi="Times New Roman"/>
          <w:snapToGrid w:val="0"/>
          <w:sz w:val="24"/>
          <w:szCs w:val="24"/>
        </w:rPr>
        <w:t xml:space="preserve"> reserves the right to reject any or all bids, waive any defects in bids received, or call for a re-bid.</w:t>
      </w:r>
    </w:p>
    <w:p w:rsidR="00B47B7E" w:rsidRPr="00B47B7E" w:rsidRDefault="00B47B7E" w:rsidP="00B47B7E">
      <w:pPr>
        <w:pStyle w:val="a7"/>
        <w:rPr>
          <w:rFonts w:ascii="Times New Roman" w:hAnsi="Times New Roman"/>
          <w:snapToGrid w:val="0"/>
          <w:sz w:val="24"/>
          <w:szCs w:val="24"/>
        </w:rPr>
      </w:pPr>
    </w:p>
    <w:p w:rsidR="00B47B7E" w:rsidRPr="00B47B7E" w:rsidRDefault="00B47B7E" w:rsidP="00B47B7E">
      <w:pPr>
        <w:pStyle w:val="a7"/>
        <w:numPr>
          <w:ilvl w:val="1"/>
          <w:numId w:val="2"/>
        </w:numPr>
        <w:ind w:leftChars="0" w:left="709"/>
        <w:rPr>
          <w:rFonts w:ascii="Times New Roman" w:hAnsi="Times New Roman"/>
          <w:snapToGrid w:val="0"/>
          <w:sz w:val="24"/>
          <w:szCs w:val="24"/>
        </w:rPr>
      </w:pPr>
      <w:r w:rsidRPr="00B47B7E">
        <w:rPr>
          <w:rFonts w:ascii="Times New Roman" w:hAnsi="Times New Roman"/>
          <w:snapToGrid w:val="0"/>
          <w:sz w:val="24"/>
          <w:szCs w:val="24"/>
        </w:rPr>
        <w:t xml:space="preserve">COMPANY may negotiate with the lowest bidder </w:t>
      </w:r>
      <w:r w:rsidRPr="00B47B7E">
        <w:rPr>
          <w:rFonts w:ascii="Times New Roman" w:hAnsi="Times New Roman" w:hint="eastAsia"/>
          <w:snapToGrid w:val="0"/>
          <w:sz w:val="24"/>
          <w:szCs w:val="24"/>
        </w:rPr>
        <w:t>to</w:t>
      </w:r>
      <w:r w:rsidRPr="00B47B7E">
        <w:rPr>
          <w:rFonts w:ascii="Times New Roman" w:hAnsi="Times New Roman"/>
          <w:snapToGrid w:val="0"/>
          <w:sz w:val="24"/>
          <w:szCs w:val="24"/>
        </w:rPr>
        <w:t xml:space="preserve"> discount </w:t>
      </w:r>
      <w:r w:rsidRPr="00B47B7E">
        <w:rPr>
          <w:rFonts w:ascii="Times New Roman" w:hAnsi="Times New Roman" w:hint="eastAsia"/>
          <w:snapToGrid w:val="0"/>
          <w:sz w:val="24"/>
          <w:szCs w:val="24"/>
        </w:rPr>
        <w:t>the bid price</w:t>
      </w:r>
      <w:r w:rsidRPr="00B47B7E">
        <w:rPr>
          <w:rFonts w:ascii="Times New Roman" w:hAnsi="Times New Roman"/>
          <w:snapToGrid w:val="0"/>
          <w:sz w:val="24"/>
          <w:szCs w:val="24"/>
        </w:rPr>
        <w:t xml:space="preserve"> in case that the </w:t>
      </w:r>
      <w:r w:rsidRPr="00B47B7E">
        <w:rPr>
          <w:rFonts w:ascii="Times New Roman" w:hAnsi="Times New Roman" w:hint="eastAsia"/>
          <w:snapToGrid w:val="0"/>
          <w:sz w:val="24"/>
          <w:szCs w:val="24"/>
        </w:rPr>
        <w:t>b</w:t>
      </w:r>
      <w:r w:rsidRPr="00B47B7E">
        <w:rPr>
          <w:rFonts w:ascii="Times New Roman" w:hAnsi="Times New Roman"/>
          <w:snapToGrid w:val="0"/>
          <w:sz w:val="24"/>
          <w:szCs w:val="24"/>
        </w:rPr>
        <w:t xml:space="preserve">id </w:t>
      </w:r>
      <w:r w:rsidRPr="00B47B7E">
        <w:rPr>
          <w:rFonts w:ascii="Times New Roman" w:hAnsi="Times New Roman" w:hint="eastAsia"/>
          <w:snapToGrid w:val="0"/>
          <w:sz w:val="24"/>
          <w:szCs w:val="24"/>
        </w:rPr>
        <w:t>p</w:t>
      </w:r>
      <w:r w:rsidRPr="00B47B7E">
        <w:rPr>
          <w:rFonts w:ascii="Times New Roman" w:hAnsi="Times New Roman"/>
          <w:snapToGrid w:val="0"/>
          <w:sz w:val="24"/>
          <w:szCs w:val="24"/>
        </w:rPr>
        <w:t>rice exceed</w:t>
      </w:r>
      <w:r w:rsidRPr="00B47B7E">
        <w:rPr>
          <w:rFonts w:ascii="Times New Roman" w:hAnsi="Times New Roman" w:hint="eastAsia"/>
          <w:snapToGrid w:val="0"/>
          <w:sz w:val="24"/>
          <w:szCs w:val="24"/>
        </w:rPr>
        <w:t>s</w:t>
      </w:r>
      <w:r w:rsidRPr="00B47B7E">
        <w:rPr>
          <w:rFonts w:ascii="Times New Roman" w:hAnsi="Times New Roman"/>
          <w:snapToGrid w:val="0"/>
          <w:sz w:val="24"/>
          <w:szCs w:val="24"/>
        </w:rPr>
        <w:t xml:space="preserve"> the </w:t>
      </w:r>
      <w:r w:rsidRPr="00B47B7E">
        <w:rPr>
          <w:rFonts w:ascii="Times New Roman" w:hAnsi="Times New Roman" w:hint="eastAsia"/>
          <w:snapToGrid w:val="0"/>
          <w:sz w:val="24"/>
          <w:szCs w:val="24"/>
        </w:rPr>
        <w:t>e</w:t>
      </w:r>
      <w:r w:rsidRPr="00B47B7E">
        <w:rPr>
          <w:rFonts w:ascii="Times New Roman" w:hAnsi="Times New Roman"/>
          <w:snapToGrid w:val="0"/>
          <w:sz w:val="24"/>
          <w:szCs w:val="24"/>
        </w:rPr>
        <w:t xml:space="preserve">stimated </w:t>
      </w:r>
      <w:r w:rsidRPr="00B47B7E">
        <w:rPr>
          <w:rFonts w:ascii="Times New Roman" w:hAnsi="Times New Roman" w:hint="eastAsia"/>
          <w:snapToGrid w:val="0"/>
          <w:sz w:val="24"/>
          <w:szCs w:val="24"/>
        </w:rPr>
        <w:t>total p</w:t>
      </w:r>
      <w:r w:rsidRPr="00B47B7E">
        <w:rPr>
          <w:rFonts w:ascii="Times New Roman" w:hAnsi="Times New Roman"/>
          <w:snapToGrid w:val="0"/>
          <w:sz w:val="24"/>
          <w:szCs w:val="24"/>
        </w:rPr>
        <w:t xml:space="preserve">rice </w:t>
      </w:r>
      <w:r w:rsidRPr="00B47B7E">
        <w:rPr>
          <w:rFonts w:ascii="Times New Roman" w:hAnsi="Times New Roman" w:hint="eastAsia"/>
          <w:snapToGrid w:val="0"/>
          <w:sz w:val="24"/>
          <w:szCs w:val="24"/>
        </w:rPr>
        <w:t>for the term of the Contract according to the</w:t>
      </w:r>
      <w:r w:rsidRPr="00B47B7E">
        <w:rPr>
          <w:rFonts w:ascii="Times New Roman" w:hAnsi="Times New Roman"/>
          <w:snapToGrid w:val="0"/>
          <w:sz w:val="24"/>
          <w:szCs w:val="24"/>
        </w:rPr>
        <w:t xml:space="preserve"> COMPANY internal policy.</w:t>
      </w:r>
    </w:p>
    <w:p w:rsidR="00B47B7E" w:rsidRPr="00B47B7E" w:rsidRDefault="00B47B7E" w:rsidP="00B47B7E">
      <w:pPr>
        <w:pStyle w:val="a7"/>
        <w:rPr>
          <w:rFonts w:ascii="Times New Roman" w:hAnsi="Times New Roman"/>
          <w:snapToGrid w:val="0"/>
          <w:sz w:val="24"/>
          <w:szCs w:val="24"/>
        </w:rPr>
      </w:pPr>
    </w:p>
    <w:p w:rsidR="00B47B7E" w:rsidRPr="00B47B7E" w:rsidRDefault="00B47B7E" w:rsidP="00B47B7E">
      <w:pPr>
        <w:pStyle w:val="a7"/>
        <w:numPr>
          <w:ilvl w:val="1"/>
          <w:numId w:val="2"/>
        </w:numPr>
        <w:ind w:leftChars="0" w:left="709"/>
        <w:rPr>
          <w:rFonts w:ascii="Times New Roman" w:hAnsi="Times New Roman"/>
          <w:snapToGrid w:val="0"/>
          <w:sz w:val="24"/>
          <w:szCs w:val="24"/>
        </w:rPr>
      </w:pPr>
      <w:r w:rsidRPr="00B47B7E">
        <w:rPr>
          <w:rFonts w:ascii="Times New Roman" w:hAnsi="Times New Roman"/>
          <w:snapToGrid w:val="0"/>
          <w:sz w:val="24"/>
          <w:szCs w:val="24"/>
        </w:rPr>
        <w:t>Once the bid price is determined, COMPANY will make the Contract only on the basis of the unit prices for each item. The total price submitted by the bidder is relevant only to identifying the lowest bidder and would not be the part of the Contract any way. The unit price as bid</w:t>
      </w:r>
      <w:r w:rsidRPr="00B47B7E">
        <w:rPr>
          <w:rFonts w:ascii="Times New Roman" w:hAnsi="Times New Roman" w:hint="eastAsia"/>
          <w:snapToGrid w:val="0"/>
          <w:sz w:val="24"/>
          <w:szCs w:val="24"/>
        </w:rPr>
        <w:t xml:space="preserve"> </w:t>
      </w:r>
      <w:r w:rsidRPr="00B47B7E">
        <w:rPr>
          <w:rFonts w:ascii="Times New Roman" w:hAnsi="Times New Roman"/>
          <w:snapToGrid w:val="0"/>
          <w:sz w:val="24"/>
          <w:szCs w:val="24"/>
        </w:rPr>
        <w:t>will be applied regardless of the actual quantity purchased.</w:t>
      </w:r>
    </w:p>
    <w:p w:rsidR="00B47B7E" w:rsidRPr="00B47B7E" w:rsidRDefault="00B47B7E" w:rsidP="00B47B7E">
      <w:pPr>
        <w:pStyle w:val="a7"/>
        <w:rPr>
          <w:rFonts w:ascii="Times New Roman" w:hAnsi="Times New Roman"/>
          <w:snapToGrid w:val="0"/>
          <w:sz w:val="24"/>
          <w:szCs w:val="24"/>
        </w:rPr>
      </w:pPr>
    </w:p>
    <w:p w:rsidR="00B47B7E" w:rsidRPr="00B47B7E" w:rsidRDefault="00B47B7E" w:rsidP="00B47B7E">
      <w:pPr>
        <w:pStyle w:val="a7"/>
        <w:numPr>
          <w:ilvl w:val="1"/>
          <w:numId w:val="2"/>
        </w:numPr>
        <w:ind w:leftChars="0" w:left="709"/>
        <w:rPr>
          <w:rFonts w:ascii="Times New Roman" w:hAnsi="Times New Roman"/>
          <w:snapToGrid w:val="0"/>
          <w:sz w:val="24"/>
          <w:szCs w:val="24"/>
        </w:rPr>
      </w:pPr>
      <w:r w:rsidRPr="00B47B7E">
        <w:rPr>
          <w:rFonts w:ascii="Times New Roman" w:hAnsi="Times New Roman" w:hint="eastAsia"/>
          <w:snapToGrid w:val="0"/>
          <w:sz w:val="24"/>
          <w:szCs w:val="24"/>
        </w:rPr>
        <w:t>N</w:t>
      </w:r>
      <w:r w:rsidRPr="00B47B7E">
        <w:rPr>
          <w:rFonts w:ascii="Times New Roman" w:hAnsi="Times New Roman"/>
          <w:snapToGrid w:val="0"/>
          <w:sz w:val="24"/>
          <w:szCs w:val="24"/>
        </w:rPr>
        <w:t xml:space="preserve">otification of award </w:t>
      </w:r>
      <w:r w:rsidRPr="00B47B7E">
        <w:rPr>
          <w:rFonts w:ascii="Times New Roman" w:hAnsi="Times New Roman" w:hint="eastAsia"/>
          <w:snapToGrid w:val="0"/>
          <w:sz w:val="24"/>
          <w:szCs w:val="24"/>
        </w:rPr>
        <w:t xml:space="preserve">shall be made </w:t>
      </w:r>
      <w:r w:rsidRPr="00B47B7E">
        <w:rPr>
          <w:rFonts w:ascii="Times New Roman" w:hAnsi="Times New Roman"/>
          <w:snapToGrid w:val="0"/>
          <w:sz w:val="24"/>
          <w:szCs w:val="24"/>
        </w:rPr>
        <w:t>by COMPANY’</w:t>
      </w:r>
      <w:r w:rsidRPr="00B47B7E">
        <w:rPr>
          <w:rFonts w:ascii="Times New Roman" w:hAnsi="Times New Roman" w:hint="eastAsia"/>
          <w:snapToGrid w:val="0"/>
          <w:sz w:val="24"/>
          <w:szCs w:val="24"/>
        </w:rPr>
        <w:t xml:space="preserve">s sending of a </w:t>
      </w:r>
      <w:r>
        <w:rPr>
          <w:rFonts w:ascii="Times New Roman" w:hAnsi="Times New Roman" w:hint="eastAsia"/>
          <w:snapToGrid w:val="0"/>
          <w:sz w:val="24"/>
          <w:szCs w:val="24"/>
        </w:rPr>
        <w:t>p</w:t>
      </w:r>
      <w:r w:rsidRPr="00B47B7E">
        <w:rPr>
          <w:rFonts w:ascii="Times New Roman" w:hAnsi="Times New Roman" w:hint="eastAsia"/>
          <w:snapToGrid w:val="0"/>
          <w:sz w:val="24"/>
          <w:szCs w:val="24"/>
        </w:rPr>
        <w:t>urchase order</w:t>
      </w:r>
      <w:r w:rsidRPr="00B47B7E">
        <w:rPr>
          <w:rFonts w:ascii="Times New Roman" w:hAnsi="Times New Roman"/>
          <w:snapToGrid w:val="0"/>
          <w:sz w:val="24"/>
          <w:szCs w:val="24"/>
        </w:rPr>
        <w:t xml:space="preserve"> to the successful bidder</w:t>
      </w:r>
      <w:r>
        <w:rPr>
          <w:rFonts w:ascii="Times New Roman" w:hAnsi="Times New Roman" w:hint="eastAsia"/>
          <w:snapToGrid w:val="0"/>
          <w:sz w:val="24"/>
          <w:szCs w:val="24"/>
        </w:rPr>
        <w:t>. The sending of the p</w:t>
      </w:r>
      <w:r w:rsidRPr="00B47B7E">
        <w:rPr>
          <w:rFonts w:ascii="Times New Roman" w:hAnsi="Times New Roman" w:hint="eastAsia"/>
          <w:snapToGrid w:val="0"/>
          <w:sz w:val="24"/>
          <w:szCs w:val="24"/>
        </w:rPr>
        <w:t>urchase order</w:t>
      </w:r>
      <w:r w:rsidRPr="00B47B7E">
        <w:rPr>
          <w:rFonts w:ascii="Times New Roman" w:hAnsi="Times New Roman"/>
          <w:snapToGrid w:val="0"/>
          <w:sz w:val="24"/>
          <w:szCs w:val="24"/>
        </w:rPr>
        <w:t xml:space="preserve"> will cause the </w:t>
      </w:r>
      <w:r w:rsidRPr="00B47B7E">
        <w:rPr>
          <w:rFonts w:ascii="Times New Roman" w:hAnsi="Times New Roman" w:hint="eastAsia"/>
          <w:snapToGrid w:val="0"/>
          <w:sz w:val="24"/>
          <w:szCs w:val="24"/>
        </w:rPr>
        <w:t>C</w:t>
      </w:r>
      <w:r w:rsidRPr="00B47B7E">
        <w:rPr>
          <w:rFonts w:ascii="Times New Roman" w:hAnsi="Times New Roman"/>
          <w:snapToGrid w:val="0"/>
          <w:sz w:val="24"/>
          <w:szCs w:val="24"/>
        </w:rPr>
        <w:t>ontract to come into effect</w:t>
      </w:r>
      <w:r w:rsidRPr="00B47B7E">
        <w:rPr>
          <w:rFonts w:ascii="Times New Roman" w:hAnsi="Times New Roman" w:hint="eastAsia"/>
          <w:snapToGrid w:val="0"/>
          <w:sz w:val="24"/>
          <w:szCs w:val="24"/>
        </w:rPr>
        <w:t xml:space="preserve"> on </w:t>
      </w:r>
      <w:r w:rsidRPr="00B47B7E">
        <w:rPr>
          <w:rFonts w:ascii="Times New Roman" w:hAnsi="Times New Roman"/>
          <w:snapToGrid w:val="0"/>
          <w:sz w:val="24"/>
          <w:szCs w:val="24"/>
        </w:rPr>
        <w:t xml:space="preserve">the </w:t>
      </w:r>
      <w:r w:rsidRPr="00B47B7E">
        <w:rPr>
          <w:rFonts w:ascii="Times New Roman" w:hAnsi="Times New Roman" w:hint="eastAsia"/>
          <w:snapToGrid w:val="0"/>
          <w:sz w:val="24"/>
          <w:szCs w:val="24"/>
        </w:rPr>
        <w:t>COMPANY</w:t>
      </w:r>
      <w:r w:rsidRPr="00B47B7E">
        <w:rPr>
          <w:rFonts w:ascii="Times New Roman" w:hAnsi="Times New Roman"/>
          <w:snapToGrid w:val="0"/>
          <w:sz w:val="24"/>
          <w:szCs w:val="24"/>
        </w:rPr>
        <w:t>’</w:t>
      </w:r>
      <w:r w:rsidRPr="00B47B7E">
        <w:rPr>
          <w:rFonts w:ascii="Times New Roman" w:hAnsi="Times New Roman" w:hint="eastAsia"/>
          <w:snapToGrid w:val="0"/>
          <w:sz w:val="24"/>
          <w:szCs w:val="24"/>
        </w:rPr>
        <w:t xml:space="preserve">s </w:t>
      </w:r>
      <w:r w:rsidRPr="00B47B7E">
        <w:rPr>
          <w:rFonts w:ascii="Times New Roman" w:hAnsi="Times New Roman"/>
          <w:snapToGrid w:val="0"/>
          <w:sz w:val="24"/>
          <w:szCs w:val="24"/>
        </w:rPr>
        <w:t>signing date</w:t>
      </w:r>
      <w:r w:rsidRPr="00B47B7E">
        <w:rPr>
          <w:rFonts w:ascii="Times New Roman" w:hAnsi="Times New Roman" w:hint="eastAsia"/>
          <w:snapToGrid w:val="0"/>
          <w:sz w:val="24"/>
          <w:szCs w:val="24"/>
        </w:rPr>
        <w:t xml:space="preserve"> of the purchase order according to the terms and conditions set forth in the submitted Contracts signed by that bidder</w:t>
      </w:r>
      <w:r w:rsidRPr="00B47B7E">
        <w:rPr>
          <w:rFonts w:ascii="Times New Roman" w:hAnsi="Times New Roman"/>
          <w:snapToGrid w:val="0"/>
          <w:sz w:val="24"/>
          <w:szCs w:val="24"/>
        </w:rPr>
        <w:t>.</w:t>
      </w:r>
    </w:p>
    <w:p w:rsidR="007806EB" w:rsidRPr="0082321A" w:rsidRDefault="007806EB" w:rsidP="007806EB">
      <w:pPr>
        <w:rPr>
          <w:rFonts w:ascii="Times New Roman" w:hAnsi="Times New Roman"/>
          <w:b/>
          <w:snapToGrid w:val="0"/>
          <w:sz w:val="24"/>
          <w:szCs w:val="24"/>
        </w:rPr>
      </w:pPr>
    </w:p>
    <w:p w:rsidR="007806EB" w:rsidRPr="00A2414D" w:rsidRDefault="007806EB" w:rsidP="00A2414D">
      <w:pPr>
        <w:pStyle w:val="a7"/>
        <w:numPr>
          <w:ilvl w:val="0"/>
          <w:numId w:val="2"/>
        </w:numPr>
        <w:ind w:leftChars="0" w:left="567" w:hanging="567"/>
        <w:rPr>
          <w:rFonts w:ascii="Times New Roman" w:hAnsi="Times New Roman"/>
          <w:b/>
          <w:snapToGrid w:val="0"/>
          <w:sz w:val="24"/>
          <w:szCs w:val="24"/>
        </w:rPr>
      </w:pPr>
      <w:r w:rsidRPr="00A2414D">
        <w:rPr>
          <w:rFonts w:ascii="Times New Roman" w:hAnsi="Times New Roman" w:hint="eastAsia"/>
          <w:b/>
          <w:snapToGrid w:val="0"/>
          <w:sz w:val="24"/>
          <w:szCs w:val="24"/>
        </w:rPr>
        <w:t>C</w:t>
      </w:r>
      <w:r w:rsidRPr="00A2414D">
        <w:rPr>
          <w:rFonts w:ascii="Times New Roman" w:hAnsi="Times New Roman"/>
          <w:b/>
          <w:snapToGrid w:val="0"/>
          <w:sz w:val="24"/>
          <w:szCs w:val="24"/>
        </w:rPr>
        <w:t>onfidentiality</w:t>
      </w:r>
    </w:p>
    <w:p w:rsidR="007806EB" w:rsidRPr="0082321A" w:rsidRDefault="007806EB" w:rsidP="00944D75">
      <w:pPr>
        <w:pStyle w:val="a5"/>
        <w:spacing w:line="240" w:lineRule="auto"/>
        <w:ind w:leftChars="242" w:left="484"/>
        <w:rPr>
          <w:rFonts w:ascii="Times New Roman"/>
          <w:snapToGrid w:val="0"/>
          <w:color w:val="auto"/>
          <w:kern w:val="2"/>
          <w:sz w:val="24"/>
          <w:szCs w:val="24"/>
        </w:rPr>
      </w:pPr>
      <w:r w:rsidRPr="0082321A">
        <w:rPr>
          <w:rFonts w:ascii="Times New Roman"/>
          <w:snapToGrid w:val="0"/>
          <w:color w:val="auto"/>
          <w:kern w:val="2"/>
          <w:sz w:val="24"/>
          <w:szCs w:val="24"/>
        </w:rPr>
        <w:t xml:space="preserve">All the information provided by COMPANY in </w:t>
      </w:r>
      <w:r w:rsidRPr="0082321A">
        <w:rPr>
          <w:rFonts w:ascii="Times New Roman" w:hint="eastAsia"/>
          <w:snapToGrid w:val="0"/>
          <w:color w:val="auto"/>
          <w:kern w:val="2"/>
          <w:sz w:val="24"/>
          <w:szCs w:val="24"/>
        </w:rPr>
        <w:t xml:space="preserve">the </w:t>
      </w:r>
      <w:r w:rsidRPr="0082321A">
        <w:rPr>
          <w:rFonts w:ascii="Times New Roman"/>
          <w:snapToGrid w:val="0"/>
          <w:color w:val="auto"/>
          <w:kern w:val="2"/>
          <w:sz w:val="24"/>
          <w:szCs w:val="24"/>
        </w:rPr>
        <w:t>ITB documents is the sole and exclusive property of COMPANY. BIDDER shall not disseminate the information to third parties and shall not use the information for purposes other than to prepare their bid. The ITB documents shall remain the property of COMPANY and shall be returned if requested by COMPANY.</w:t>
      </w:r>
    </w:p>
    <w:p w:rsidR="007806EB" w:rsidRPr="0082321A" w:rsidRDefault="007806EB" w:rsidP="007806EB">
      <w:pPr>
        <w:pStyle w:val="a5"/>
        <w:spacing w:line="240" w:lineRule="auto"/>
        <w:ind w:leftChars="100" w:left="200"/>
        <w:rPr>
          <w:rFonts w:ascii="Times New Roman"/>
          <w:snapToGrid w:val="0"/>
          <w:color w:val="auto"/>
          <w:kern w:val="2"/>
          <w:sz w:val="24"/>
          <w:szCs w:val="24"/>
        </w:rPr>
      </w:pPr>
    </w:p>
    <w:p w:rsidR="007806EB" w:rsidRPr="0082321A" w:rsidRDefault="007806EB" w:rsidP="00A2414D">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I</w:t>
      </w:r>
      <w:r w:rsidRPr="0082321A">
        <w:rPr>
          <w:rFonts w:ascii="Times New Roman" w:hAnsi="Times New Roman"/>
          <w:b/>
          <w:snapToGrid w:val="0"/>
          <w:sz w:val="24"/>
          <w:szCs w:val="24"/>
        </w:rPr>
        <w:t xml:space="preserve">nvalid </w:t>
      </w:r>
      <w:r w:rsidRPr="0082321A">
        <w:rPr>
          <w:rFonts w:ascii="Times New Roman" w:hAnsi="Times New Roman" w:hint="eastAsia"/>
          <w:b/>
          <w:snapToGrid w:val="0"/>
          <w:sz w:val="24"/>
          <w:szCs w:val="24"/>
        </w:rPr>
        <w:t>B</w:t>
      </w:r>
      <w:r w:rsidRPr="0082321A">
        <w:rPr>
          <w:rFonts w:ascii="Times New Roman" w:hAnsi="Times New Roman"/>
          <w:b/>
          <w:snapToGrid w:val="0"/>
          <w:sz w:val="24"/>
          <w:szCs w:val="24"/>
        </w:rPr>
        <w:t>ids</w:t>
      </w:r>
    </w:p>
    <w:p w:rsidR="007806EB" w:rsidRPr="0082321A" w:rsidRDefault="007806EB" w:rsidP="00944D75">
      <w:pPr>
        <w:pStyle w:val="a5"/>
        <w:spacing w:line="240" w:lineRule="auto"/>
        <w:ind w:leftChars="142" w:left="284" w:firstLineChars="100" w:firstLine="240"/>
        <w:rPr>
          <w:rFonts w:ascii="Times New Roman"/>
          <w:snapToGrid w:val="0"/>
          <w:color w:val="auto"/>
          <w:kern w:val="2"/>
          <w:sz w:val="24"/>
          <w:szCs w:val="24"/>
        </w:rPr>
      </w:pPr>
      <w:r w:rsidRPr="0082321A">
        <w:rPr>
          <w:rFonts w:ascii="Times New Roman" w:hint="eastAsia"/>
          <w:snapToGrid w:val="0"/>
          <w:color w:val="auto"/>
          <w:kern w:val="2"/>
          <w:sz w:val="24"/>
          <w:szCs w:val="24"/>
        </w:rPr>
        <w:t>B</w:t>
      </w:r>
      <w:r w:rsidRPr="0082321A">
        <w:rPr>
          <w:rFonts w:ascii="Times New Roman"/>
          <w:snapToGrid w:val="0"/>
          <w:color w:val="auto"/>
          <w:kern w:val="2"/>
          <w:sz w:val="24"/>
          <w:szCs w:val="24"/>
        </w:rPr>
        <w:t>ids will be deemed as null and void in the following cases:</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 xml:space="preserve">When bids are submitted by those who are not qualified to participate in </w:t>
      </w:r>
      <w:r w:rsidRPr="0082321A">
        <w:rPr>
          <w:rFonts w:ascii="Times New Roman" w:hint="eastAsia"/>
          <w:snapToGrid w:val="0"/>
          <w:color w:val="auto"/>
          <w:kern w:val="2"/>
          <w:sz w:val="24"/>
          <w:szCs w:val="24"/>
        </w:rPr>
        <w:t>COMPANY</w:t>
      </w:r>
      <w:r w:rsidRPr="0082321A">
        <w:rPr>
          <w:rFonts w:ascii="Times New Roman"/>
          <w:snapToGrid w:val="0"/>
          <w:color w:val="auto"/>
          <w:kern w:val="2"/>
          <w:sz w:val="24"/>
          <w:szCs w:val="24"/>
        </w:rPr>
        <w:t>’</w:t>
      </w:r>
      <w:r w:rsidRPr="0082321A">
        <w:rPr>
          <w:rFonts w:ascii="Times New Roman" w:hint="eastAsia"/>
          <w:snapToGrid w:val="0"/>
          <w:color w:val="auto"/>
          <w:kern w:val="2"/>
          <w:sz w:val="24"/>
          <w:szCs w:val="24"/>
        </w:rPr>
        <w:t>s</w:t>
      </w:r>
      <w:r w:rsidRPr="0082321A">
        <w:rPr>
          <w:rFonts w:ascii="Times New Roman"/>
          <w:snapToGrid w:val="0"/>
          <w:color w:val="auto"/>
          <w:kern w:val="2"/>
          <w:sz w:val="24"/>
          <w:szCs w:val="24"/>
        </w:rPr>
        <w:t xml:space="preserve"> bidding.</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When bids are submitted by non-legal representatives or those who are not qualified to represent the original bidders.</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hint="eastAsia"/>
          <w:snapToGrid w:val="0"/>
          <w:color w:val="auto"/>
          <w:kern w:val="2"/>
          <w:sz w:val="24"/>
          <w:szCs w:val="24"/>
        </w:rPr>
        <w:t>W</w:t>
      </w:r>
      <w:r w:rsidRPr="0082321A">
        <w:rPr>
          <w:rFonts w:ascii="Times New Roman"/>
          <w:snapToGrid w:val="0"/>
          <w:color w:val="auto"/>
          <w:kern w:val="2"/>
          <w:sz w:val="24"/>
          <w:szCs w:val="24"/>
        </w:rPr>
        <w:t>hen a bidder fails to establish bid bond within the designated time and date.</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hint="eastAsia"/>
          <w:snapToGrid w:val="0"/>
          <w:color w:val="auto"/>
          <w:kern w:val="2"/>
          <w:sz w:val="24"/>
          <w:szCs w:val="24"/>
        </w:rPr>
        <w:t>W</w:t>
      </w:r>
      <w:r w:rsidRPr="0082321A">
        <w:rPr>
          <w:rFonts w:ascii="Times New Roman"/>
          <w:snapToGrid w:val="0"/>
          <w:color w:val="auto"/>
          <w:kern w:val="2"/>
          <w:sz w:val="24"/>
          <w:szCs w:val="24"/>
        </w:rPr>
        <w:t>hen bidding documents or annexed documents are not received at the designated place by the stipulated time.</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hint="eastAsia"/>
          <w:snapToGrid w:val="0"/>
          <w:color w:val="auto"/>
          <w:kern w:val="2"/>
          <w:sz w:val="24"/>
          <w:szCs w:val="24"/>
        </w:rPr>
        <w:t>W</w:t>
      </w:r>
      <w:r w:rsidRPr="0082321A">
        <w:rPr>
          <w:rFonts w:ascii="Times New Roman"/>
          <w:snapToGrid w:val="0"/>
          <w:color w:val="auto"/>
          <w:kern w:val="2"/>
          <w:sz w:val="24"/>
          <w:szCs w:val="24"/>
        </w:rPr>
        <w:t>hen a bidder submits more than two bids for the same bidding. However, this rule does not apply to the case of alternative bids.</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hint="eastAsia"/>
          <w:snapToGrid w:val="0"/>
          <w:color w:val="auto"/>
          <w:kern w:val="2"/>
          <w:sz w:val="24"/>
          <w:szCs w:val="24"/>
        </w:rPr>
        <w:t>W</w:t>
      </w:r>
      <w:r w:rsidRPr="0082321A">
        <w:rPr>
          <w:rFonts w:ascii="Times New Roman"/>
          <w:snapToGrid w:val="0"/>
          <w:color w:val="auto"/>
          <w:kern w:val="2"/>
          <w:sz w:val="24"/>
          <w:szCs w:val="24"/>
        </w:rPr>
        <w:t>hen a bidder represents another bidder as well as his own bidding simultaneously for the same bidding or when a bidder represents more than two bidding entities.</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When a bidder submits bidding documents which contain ambiguity in terms of important matters such as bid prices, or when those corrected important matters are not properly authenticated by duly authorized signatures.</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When a bidder is found to engage in collusion, or to interfere with another bidder's participation in bidding, or to interfere with the relevant public officials' administration in their bidding.</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When a bidder submits bids which are neither properly sealed, nor signed</w:t>
      </w:r>
      <w:r w:rsidRPr="0082321A">
        <w:rPr>
          <w:rFonts w:ascii="Times New Roman" w:hint="eastAsia"/>
          <w:snapToGrid w:val="0"/>
          <w:color w:val="auto"/>
          <w:kern w:val="2"/>
          <w:sz w:val="24"/>
          <w:szCs w:val="24"/>
        </w:rPr>
        <w:t>.</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hint="eastAsia"/>
          <w:snapToGrid w:val="0"/>
          <w:color w:val="auto"/>
          <w:kern w:val="2"/>
          <w:sz w:val="24"/>
          <w:szCs w:val="24"/>
        </w:rPr>
        <w:t>W</w:t>
      </w:r>
      <w:r w:rsidRPr="0082321A">
        <w:rPr>
          <w:rFonts w:ascii="Times New Roman"/>
          <w:snapToGrid w:val="0"/>
          <w:color w:val="auto"/>
          <w:kern w:val="2"/>
          <w:sz w:val="24"/>
          <w:szCs w:val="24"/>
        </w:rPr>
        <w:t>hen a bidder expresses his intention to cancel his bid on the grounds that critical errors have been made on important sections in the bid, and the public official in charge of the relevant bidding approves of its cancellation.</w:t>
      </w:r>
    </w:p>
    <w:p w:rsidR="007806EB" w:rsidRPr="0082321A" w:rsidRDefault="007806EB" w:rsidP="004C5529">
      <w:pPr>
        <w:pStyle w:val="a5"/>
        <w:numPr>
          <w:ilvl w:val="0"/>
          <w:numId w:val="4"/>
        </w:numPr>
        <w:spacing w:line="240" w:lineRule="auto"/>
        <w:rPr>
          <w:rFonts w:ascii="Times New Roman"/>
          <w:snapToGrid w:val="0"/>
          <w:color w:val="auto"/>
          <w:kern w:val="2"/>
          <w:sz w:val="24"/>
          <w:szCs w:val="24"/>
        </w:rPr>
      </w:pPr>
      <w:r w:rsidRPr="0082321A">
        <w:rPr>
          <w:rFonts w:ascii="Times New Roman"/>
          <w:snapToGrid w:val="0"/>
          <w:color w:val="auto"/>
          <w:kern w:val="2"/>
          <w:sz w:val="24"/>
          <w:szCs w:val="24"/>
        </w:rPr>
        <w:t>When bidders do not meet requirements stipulated in the tender documentation or when bidders fail to submit requisite documents stipulated in the tender documentation</w:t>
      </w:r>
      <w:r w:rsidRPr="0082321A">
        <w:rPr>
          <w:rFonts w:ascii="Times New Roman" w:hint="eastAsia"/>
          <w:snapToGrid w:val="0"/>
          <w:color w:val="auto"/>
          <w:kern w:val="2"/>
          <w:sz w:val="24"/>
          <w:szCs w:val="24"/>
        </w:rPr>
        <w:t>.</w:t>
      </w:r>
    </w:p>
    <w:p w:rsidR="007806EB" w:rsidRPr="0082321A" w:rsidRDefault="007806EB" w:rsidP="007806EB">
      <w:pPr>
        <w:pStyle w:val="a5"/>
        <w:spacing w:line="240" w:lineRule="auto"/>
        <w:ind w:leftChars="142" w:left="565" w:hangingChars="117" w:hanging="281"/>
        <w:rPr>
          <w:rFonts w:ascii="Times New Roman"/>
          <w:snapToGrid w:val="0"/>
          <w:color w:val="auto"/>
          <w:kern w:val="2"/>
          <w:sz w:val="24"/>
          <w:szCs w:val="24"/>
        </w:rPr>
      </w:pPr>
    </w:p>
    <w:p w:rsidR="007806EB" w:rsidRPr="0082321A" w:rsidRDefault="007806EB" w:rsidP="00261F94">
      <w:pPr>
        <w:pStyle w:val="a7"/>
        <w:numPr>
          <w:ilvl w:val="0"/>
          <w:numId w:val="2"/>
        </w:numPr>
        <w:ind w:leftChars="0" w:left="567" w:hanging="567"/>
        <w:rPr>
          <w:rFonts w:ascii="Times New Roman" w:hAnsi="Times New Roman"/>
          <w:b/>
          <w:snapToGrid w:val="0"/>
          <w:sz w:val="24"/>
          <w:szCs w:val="24"/>
        </w:rPr>
      </w:pPr>
      <w:r w:rsidRPr="0082321A">
        <w:rPr>
          <w:rFonts w:ascii="Times New Roman" w:hAnsi="Times New Roman" w:hint="eastAsia"/>
          <w:b/>
          <w:snapToGrid w:val="0"/>
          <w:sz w:val="24"/>
          <w:szCs w:val="24"/>
        </w:rPr>
        <w:t>I</w:t>
      </w:r>
      <w:r w:rsidRPr="0082321A">
        <w:rPr>
          <w:rFonts w:ascii="Times New Roman" w:hAnsi="Times New Roman"/>
          <w:b/>
          <w:snapToGrid w:val="0"/>
          <w:sz w:val="24"/>
          <w:szCs w:val="24"/>
        </w:rPr>
        <w:t>nquiries</w:t>
      </w:r>
    </w:p>
    <w:p w:rsidR="007806EB" w:rsidRPr="0082321A" w:rsidRDefault="007806EB" w:rsidP="007806EB">
      <w:pPr>
        <w:ind w:leftChars="100" w:left="560" w:hangingChars="150" w:hanging="360"/>
        <w:rPr>
          <w:rFonts w:ascii="Times New Roman" w:hAnsi="Times New Roman"/>
          <w:snapToGrid w:val="0"/>
          <w:sz w:val="24"/>
          <w:szCs w:val="24"/>
        </w:rPr>
      </w:pPr>
    </w:p>
    <w:p w:rsidR="007806EB" w:rsidRPr="0082321A" w:rsidRDefault="004C5529" w:rsidP="004C5529">
      <w:pPr>
        <w:pStyle w:val="a7"/>
        <w:numPr>
          <w:ilvl w:val="1"/>
          <w:numId w:val="2"/>
        </w:numPr>
        <w:ind w:leftChars="0" w:left="709"/>
        <w:rPr>
          <w:rFonts w:ascii="Times New Roman" w:hAnsi="Times New Roman"/>
          <w:snapToGrid w:val="0"/>
          <w:sz w:val="24"/>
          <w:szCs w:val="24"/>
        </w:rPr>
      </w:pPr>
      <w:r>
        <w:rPr>
          <w:rFonts w:ascii="Times New Roman" w:hAnsi="Times New Roman" w:hint="eastAsia"/>
          <w:snapToGrid w:val="0"/>
          <w:sz w:val="24"/>
          <w:szCs w:val="24"/>
        </w:rPr>
        <w:t xml:space="preserve"> </w:t>
      </w:r>
      <w:r w:rsidR="007806EB" w:rsidRPr="0082321A">
        <w:rPr>
          <w:rFonts w:ascii="Times New Roman" w:hAnsi="Times New Roman" w:hint="eastAsia"/>
          <w:snapToGrid w:val="0"/>
          <w:sz w:val="24"/>
          <w:szCs w:val="24"/>
        </w:rPr>
        <w:t>Refer all technical inquiries concerning any work covered by this Invitation to Bid:</w:t>
      </w:r>
    </w:p>
    <w:p w:rsidR="001B00CB" w:rsidRDefault="001B00CB" w:rsidP="001B00CB">
      <w:pPr>
        <w:pStyle w:val="a5"/>
        <w:spacing w:line="240" w:lineRule="auto"/>
        <w:ind w:left="200" w:firstLineChars="250" w:firstLine="600"/>
        <w:rPr>
          <w:rFonts w:ascii="Times New Roman" w:eastAsia="맑은 고딕"/>
          <w:color w:val="auto"/>
          <w:kern w:val="2"/>
          <w:sz w:val="24"/>
          <w:szCs w:val="24"/>
        </w:rPr>
      </w:pPr>
      <w:r>
        <w:rPr>
          <w:rFonts w:ascii="Times New Roman" w:hint="eastAsia"/>
          <w:sz w:val="24"/>
          <w:szCs w:val="24"/>
        </w:rPr>
        <w:t>- Attention</w:t>
      </w:r>
      <w:r w:rsidR="007806EB" w:rsidRPr="001B00CB">
        <w:rPr>
          <w:rFonts w:ascii="Times New Roman" w:hint="eastAsia"/>
          <w:color w:val="auto"/>
          <w:sz w:val="24"/>
          <w:szCs w:val="24"/>
        </w:rPr>
        <w:t xml:space="preserve">: </w:t>
      </w:r>
      <w:r w:rsidRPr="001B00CB">
        <w:rPr>
          <w:rFonts w:ascii="Times New Roman" w:hint="eastAsia"/>
          <w:color w:val="auto"/>
          <w:sz w:val="24"/>
          <w:szCs w:val="24"/>
        </w:rPr>
        <w:t>An, Jaeyul</w:t>
      </w:r>
      <w:r>
        <w:rPr>
          <w:rFonts w:ascii="Times New Roman" w:hint="eastAsia"/>
          <w:sz w:val="24"/>
          <w:szCs w:val="24"/>
        </w:rPr>
        <w:t xml:space="preserve"> / Assistant Manager, </w:t>
      </w:r>
      <w:r w:rsidRPr="001B00CB">
        <w:rPr>
          <w:rFonts w:ascii="Times New Roman" w:eastAsia="맑은 고딕"/>
          <w:color w:val="auto"/>
          <w:kern w:val="2"/>
          <w:sz w:val="24"/>
          <w:szCs w:val="24"/>
        </w:rPr>
        <w:t>Stockpile Maintenance &amp; Engineering Tea</w:t>
      </w:r>
      <w:r>
        <w:rPr>
          <w:rFonts w:ascii="Times New Roman" w:eastAsia="맑은 고딕" w:hint="eastAsia"/>
          <w:color w:val="auto"/>
          <w:kern w:val="2"/>
          <w:sz w:val="24"/>
          <w:szCs w:val="24"/>
        </w:rPr>
        <w:t>m</w:t>
      </w:r>
    </w:p>
    <w:p w:rsidR="007806EB" w:rsidRPr="001B00CB" w:rsidRDefault="007806EB" w:rsidP="001B00CB">
      <w:pPr>
        <w:pStyle w:val="a5"/>
        <w:spacing w:line="240" w:lineRule="auto"/>
        <w:ind w:left="200" w:firstLineChars="250" w:firstLine="600"/>
        <w:rPr>
          <w:rFonts w:ascii="한양신명조" w:eastAsia="한양신명조" w:hAnsi="한양신명조" w:cs="굴림"/>
        </w:rPr>
      </w:pPr>
      <w:r w:rsidRPr="001B00CB">
        <w:rPr>
          <w:rFonts w:ascii="Times New Roman" w:hint="eastAsia"/>
          <w:color w:val="auto"/>
          <w:sz w:val="24"/>
          <w:szCs w:val="24"/>
        </w:rPr>
        <w:t xml:space="preserve">- </w:t>
      </w:r>
      <w:r w:rsidR="001B00CB">
        <w:rPr>
          <w:rFonts w:ascii="Times New Roman"/>
          <w:sz w:val="24"/>
          <w:szCs w:val="24"/>
        </w:rPr>
        <w:t>Telephone</w:t>
      </w:r>
      <w:r w:rsidRPr="001B00CB">
        <w:rPr>
          <w:rFonts w:ascii="Times New Roman"/>
          <w:color w:val="auto"/>
          <w:sz w:val="24"/>
          <w:szCs w:val="24"/>
        </w:rPr>
        <w:t xml:space="preserve">: </w:t>
      </w:r>
      <w:r w:rsidR="001B00CB" w:rsidRPr="001B00CB">
        <w:rPr>
          <w:rFonts w:ascii="Times New Roman"/>
          <w:snapToGrid w:val="0"/>
          <w:color w:val="auto"/>
          <w:sz w:val="24"/>
          <w:szCs w:val="24"/>
        </w:rPr>
        <w:t>+82-</w:t>
      </w:r>
      <w:r w:rsidR="001B00CB" w:rsidRPr="001B00CB">
        <w:rPr>
          <w:rFonts w:ascii="Times New Roman" w:hint="eastAsia"/>
          <w:snapToGrid w:val="0"/>
          <w:color w:val="auto"/>
          <w:sz w:val="24"/>
          <w:szCs w:val="24"/>
        </w:rPr>
        <w:t>52</w:t>
      </w:r>
      <w:r w:rsidR="001B00CB" w:rsidRPr="001B00CB">
        <w:rPr>
          <w:rFonts w:ascii="Times New Roman"/>
          <w:snapToGrid w:val="0"/>
          <w:color w:val="auto"/>
          <w:sz w:val="24"/>
          <w:szCs w:val="24"/>
        </w:rPr>
        <w:t>-</w:t>
      </w:r>
      <w:r w:rsidR="001B00CB" w:rsidRPr="001B00CB">
        <w:rPr>
          <w:rFonts w:ascii="Times New Roman" w:hint="eastAsia"/>
          <w:snapToGrid w:val="0"/>
          <w:color w:val="auto"/>
          <w:sz w:val="24"/>
          <w:szCs w:val="24"/>
        </w:rPr>
        <w:t>216</w:t>
      </w:r>
      <w:r w:rsidR="001B00CB" w:rsidRPr="001B00CB">
        <w:rPr>
          <w:rFonts w:ascii="Times New Roman"/>
          <w:snapToGrid w:val="0"/>
          <w:color w:val="auto"/>
          <w:sz w:val="24"/>
          <w:szCs w:val="24"/>
        </w:rPr>
        <w:t>-</w:t>
      </w:r>
      <w:r w:rsidR="001B00CB" w:rsidRPr="001B00CB">
        <w:rPr>
          <w:rFonts w:ascii="Times New Roman" w:hint="eastAsia"/>
          <w:snapToGrid w:val="0"/>
          <w:color w:val="auto"/>
          <w:sz w:val="24"/>
          <w:szCs w:val="24"/>
        </w:rPr>
        <w:t>5065</w:t>
      </w:r>
      <w:r w:rsidR="001B00CB" w:rsidRPr="001B00CB">
        <w:rPr>
          <w:rFonts w:ascii="Times New Roman"/>
          <w:snapToGrid w:val="0"/>
          <w:color w:val="auto"/>
          <w:sz w:val="24"/>
          <w:szCs w:val="24"/>
        </w:rPr>
        <w:t xml:space="preserve"> (Fax: +82-</w:t>
      </w:r>
      <w:r w:rsidR="001B00CB" w:rsidRPr="001B00CB">
        <w:rPr>
          <w:rFonts w:ascii="Times New Roman" w:hint="eastAsia"/>
          <w:snapToGrid w:val="0"/>
          <w:color w:val="auto"/>
          <w:sz w:val="24"/>
          <w:szCs w:val="24"/>
        </w:rPr>
        <w:t>52</w:t>
      </w:r>
      <w:r w:rsidR="001B00CB" w:rsidRPr="001B00CB">
        <w:rPr>
          <w:rFonts w:ascii="Times New Roman"/>
          <w:snapToGrid w:val="0"/>
          <w:color w:val="auto"/>
          <w:sz w:val="24"/>
          <w:szCs w:val="24"/>
        </w:rPr>
        <w:t>-</w:t>
      </w:r>
      <w:r w:rsidR="001B00CB" w:rsidRPr="001B00CB">
        <w:rPr>
          <w:rFonts w:ascii="Times New Roman" w:hint="eastAsia"/>
          <w:snapToGrid w:val="0"/>
          <w:color w:val="auto"/>
          <w:sz w:val="24"/>
          <w:szCs w:val="24"/>
        </w:rPr>
        <w:t>216</w:t>
      </w:r>
      <w:r w:rsidR="001B00CB" w:rsidRPr="001B00CB">
        <w:rPr>
          <w:rFonts w:ascii="Times New Roman"/>
          <w:snapToGrid w:val="0"/>
          <w:color w:val="auto"/>
          <w:sz w:val="24"/>
          <w:szCs w:val="24"/>
        </w:rPr>
        <w:t>-</w:t>
      </w:r>
      <w:r w:rsidR="001B00CB" w:rsidRPr="001B00CB">
        <w:rPr>
          <w:rFonts w:ascii="Times New Roman" w:hint="eastAsia"/>
          <w:snapToGrid w:val="0"/>
          <w:color w:val="auto"/>
          <w:sz w:val="24"/>
          <w:szCs w:val="24"/>
        </w:rPr>
        <w:t>5941</w:t>
      </w:r>
      <w:r w:rsidR="001B00CB" w:rsidRPr="001B00CB">
        <w:rPr>
          <w:rFonts w:ascii="Times New Roman"/>
          <w:snapToGrid w:val="0"/>
          <w:color w:val="auto"/>
          <w:sz w:val="24"/>
          <w:szCs w:val="24"/>
        </w:rPr>
        <w:t>)</w:t>
      </w:r>
    </w:p>
    <w:p w:rsidR="007806EB" w:rsidRPr="001B00CB" w:rsidRDefault="007806EB" w:rsidP="001B00CB">
      <w:pPr>
        <w:ind w:leftChars="250" w:left="500" w:firstLineChars="150" w:firstLine="360"/>
        <w:rPr>
          <w:rFonts w:ascii="Times New Roman" w:hAnsi="Times New Roman"/>
          <w:sz w:val="24"/>
          <w:szCs w:val="24"/>
        </w:rPr>
      </w:pPr>
      <w:r w:rsidRPr="001B00CB">
        <w:rPr>
          <w:rFonts w:ascii="Times New Roman" w:hAnsi="Times New Roman" w:hint="eastAsia"/>
          <w:sz w:val="24"/>
          <w:szCs w:val="24"/>
        </w:rPr>
        <w:t>-</w:t>
      </w:r>
      <w:r w:rsidR="001B00CB">
        <w:rPr>
          <w:rFonts w:ascii="Times New Roman" w:hAnsi="Times New Roman"/>
          <w:sz w:val="24"/>
          <w:szCs w:val="24"/>
        </w:rPr>
        <w:t xml:space="preserve"> E-mail</w:t>
      </w:r>
      <w:r w:rsidRPr="001B00CB">
        <w:rPr>
          <w:rFonts w:ascii="Times New Roman" w:hAnsi="Times New Roman"/>
          <w:sz w:val="24"/>
          <w:szCs w:val="24"/>
        </w:rPr>
        <w:t xml:space="preserve">: </w:t>
      </w:r>
      <w:hyperlink r:id="rId9" w:history="1">
        <w:r w:rsidR="001B00CB" w:rsidRPr="001B00CB">
          <w:rPr>
            <w:rStyle w:val="a9"/>
            <w:rFonts w:ascii="Times New Roman" w:hAnsi="Times New Roman" w:hint="eastAsia"/>
            <w:snapToGrid w:val="0"/>
            <w:sz w:val="24"/>
            <w:szCs w:val="24"/>
          </w:rPr>
          <w:t>jaeyul.an@knoc.co.kr</w:t>
        </w:r>
      </w:hyperlink>
    </w:p>
    <w:p w:rsidR="007806EB" w:rsidRPr="0082321A" w:rsidRDefault="007806EB" w:rsidP="007806EB">
      <w:pPr>
        <w:ind w:leftChars="250" w:left="500" w:firstLineChars="50" w:firstLine="120"/>
        <w:rPr>
          <w:rFonts w:ascii="Times New Roman" w:hAnsi="Times New Roman"/>
          <w:snapToGrid w:val="0"/>
          <w:sz w:val="24"/>
          <w:szCs w:val="24"/>
        </w:rPr>
      </w:pPr>
    </w:p>
    <w:p w:rsidR="007806EB" w:rsidRPr="0082321A" w:rsidRDefault="004C5529" w:rsidP="004C5529">
      <w:pPr>
        <w:pStyle w:val="a7"/>
        <w:numPr>
          <w:ilvl w:val="1"/>
          <w:numId w:val="2"/>
        </w:numPr>
        <w:ind w:leftChars="0" w:left="709"/>
        <w:rPr>
          <w:rFonts w:ascii="Times New Roman" w:hAnsi="Times New Roman"/>
          <w:snapToGrid w:val="0"/>
          <w:sz w:val="24"/>
          <w:szCs w:val="24"/>
        </w:rPr>
      </w:pPr>
      <w:r>
        <w:rPr>
          <w:rFonts w:ascii="Times New Roman" w:hAnsi="Times New Roman" w:hint="eastAsia"/>
          <w:snapToGrid w:val="0"/>
          <w:sz w:val="24"/>
          <w:szCs w:val="24"/>
        </w:rPr>
        <w:t xml:space="preserve"> </w:t>
      </w:r>
      <w:r w:rsidR="007806EB" w:rsidRPr="0082321A">
        <w:rPr>
          <w:rFonts w:ascii="Times New Roman" w:hAnsi="Times New Roman" w:hint="eastAsia"/>
          <w:snapToGrid w:val="0"/>
          <w:sz w:val="24"/>
          <w:szCs w:val="24"/>
        </w:rPr>
        <w:t>Refer all commercial inquiries and bid procedure concerning any work covered by this Invitation to Bid:</w:t>
      </w:r>
    </w:p>
    <w:p w:rsidR="007806EB" w:rsidRPr="0082321A" w:rsidRDefault="007806EB" w:rsidP="007806EB">
      <w:pPr>
        <w:ind w:leftChars="425" w:left="850"/>
        <w:rPr>
          <w:rFonts w:ascii="Times New Roman" w:hAnsi="Times New Roman"/>
          <w:snapToGrid w:val="0"/>
          <w:sz w:val="24"/>
          <w:szCs w:val="24"/>
        </w:rPr>
      </w:pPr>
      <w:r w:rsidRPr="0082321A">
        <w:rPr>
          <w:rFonts w:ascii="Times New Roman" w:hAnsi="Times New Roman" w:hint="eastAsia"/>
          <w:snapToGrid w:val="0"/>
          <w:sz w:val="24"/>
          <w:szCs w:val="24"/>
        </w:rPr>
        <w:t xml:space="preserve">- Attention: </w:t>
      </w:r>
      <w:r w:rsidR="001B00CB">
        <w:rPr>
          <w:rFonts w:ascii="Times New Roman" w:hAnsi="Times New Roman" w:hint="eastAsia"/>
          <w:snapToGrid w:val="0"/>
          <w:sz w:val="24"/>
          <w:szCs w:val="24"/>
        </w:rPr>
        <w:t>Lee</w:t>
      </w:r>
      <w:r w:rsidRPr="00924BF2">
        <w:rPr>
          <w:rFonts w:ascii="Times New Roman" w:hAnsi="Times New Roman" w:hint="eastAsia"/>
          <w:snapToGrid w:val="0"/>
          <w:sz w:val="24"/>
          <w:szCs w:val="24"/>
        </w:rPr>
        <w:t xml:space="preserve">, </w:t>
      </w:r>
      <w:r w:rsidR="001B00CB">
        <w:rPr>
          <w:rFonts w:ascii="Times New Roman" w:hAnsi="Times New Roman" w:hint="eastAsia"/>
          <w:snapToGrid w:val="0"/>
          <w:sz w:val="24"/>
          <w:szCs w:val="24"/>
        </w:rPr>
        <w:t>Jieun</w:t>
      </w:r>
      <w:r w:rsidRPr="00924BF2">
        <w:rPr>
          <w:rFonts w:ascii="Times New Roman" w:hAnsi="Times New Roman" w:hint="eastAsia"/>
          <w:snapToGrid w:val="0"/>
          <w:sz w:val="24"/>
          <w:szCs w:val="24"/>
        </w:rPr>
        <w:t xml:space="preserve"> / Assistant, </w:t>
      </w:r>
      <w:r w:rsidR="001B00CB">
        <w:rPr>
          <w:rFonts w:ascii="Times New Roman" w:hAnsi="Times New Roman" w:hint="eastAsia"/>
          <w:snapToGrid w:val="0"/>
          <w:sz w:val="24"/>
          <w:szCs w:val="24"/>
        </w:rPr>
        <w:t xml:space="preserve">Overseas </w:t>
      </w:r>
      <w:r w:rsidRPr="00924BF2">
        <w:rPr>
          <w:rFonts w:ascii="Times New Roman" w:hAnsi="Times New Roman" w:hint="eastAsia"/>
          <w:snapToGrid w:val="0"/>
          <w:sz w:val="24"/>
          <w:szCs w:val="24"/>
        </w:rPr>
        <w:t>Procurement Team</w:t>
      </w:r>
    </w:p>
    <w:p w:rsidR="007806EB" w:rsidRPr="00924BF2" w:rsidRDefault="007806EB" w:rsidP="007806EB">
      <w:pPr>
        <w:ind w:leftChars="425" w:left="850"/>
        <w:rPr>
          <w:rFonts w:ascii="Times New Roman" w:hAnsi="Times New Roman"/>
          <w:snapToGrid w:val="0"/>
          <w:sz w:val="24"/>
          <w:szCs w:val="24"/>
        </w:rPr>
      </w:pPr>
      <w:r w:rsidRPr="0082321A">
        <w:rPr>
          <w:rFonts w:ascii="Times New Roman" w:hAnsi="Times New Roman" w:hint="eastAsia"/>
          <w:snapToGrid w:val="0"/>
          <w:sz w:val="24"/>
          <w:szCs w:val="24"/>
        </w:rPr>
        <w:t xml:space="preserve">- </w:t>
      </w:r>
      <w:r w:rsidRPr="0082321A">
        <w:rPr>
          <w:rFonts w:ascii="Times New Roman" w:hAnsi="Times New Roman"/>
          <w:snapToGrid w:val="0"/>
          <w:sz w:val="24"/>
          <w:szCs w:val="24"/>
        </w:rPr>
        <w:t xml:space="preserve">Telephone: </w:t>
      </w:r>
      <w:r w:rsidRPr="00924BF2">
        <w:rPr>
          <w:rFonts w:ascii="Times New Roman" w:hAnsi="Times New Roman"/>
          <w:snapToGrid w:val="0"/>
          <w:sz w:val="24"/>
          <w:szCs w:val="24"/>
        </w:rPr>
        <w:t>+82-</w:t>
      </w:r>
      <w:r w:rsidR="004C5529">
        <w:rPr>
          <w:rFonts w:ascii="Times New Roman" w:hAnsi="Times New Roman" w:hint="eastAsia"/>
          <w:snapToGrid w:val="0"/>
          <w:sz w:val="24"/>
          <w:szCs w:val="24"/>
        </w:rPr>
        <w:t>52</w:t>
      </w:r>
      <w:r w:rsidRPr="00924BF2">
        <w:rPr>
          <w:rFonts w:ascii="Times New Roman" w:hAnsi="Times New Roman"/>
          <w:snapToGrid w:val="0"/>
          <w:sz w:val="24"/>
          <w:szCs w:val="24"/>
        </w:rPr>
        <w:t>-</w:t>
      </w:r>
      <w:r w:rsidR="004C5529">
        <w:rPr>
          <w:rFonts w:ascii="Times New Roman" w:hAnsi="Times New Roman" w:hint="eastAsia"/>
          <w:snapToGrid w:val="0"/>
          <w:sz w:val="24"/>
          <w:szCs w:val="24"/>
        </w:rPr>
        <w:t>216</w:t>
      </w:r>
      <w:r w:rsidRPr="00924BF2">
        <w:rPr>
          <w:rFonts w:ascii="Times New Roman" w:hAnsi="Times New Roman"/>
          <w:snapToGrid w:val="0"/>
          <w:sz w:val="24"/>
          <w:szCs w:val="24"/>
        </w:rPr>
        <w:t>-</w:t>
      </w:r>
      <w:r w:rsidR="001B00CB">
        <w:rPr>
          <w:rFonts w:ascii="Times New Roman" w:hAnsi="Times New Roman" w:hint="eastAsia"/>
          <w:snapToGrid w:val="0"/>
          <w:sz w:val="24"/>
          <w:szCs w:val="24"/>
        </w:rPr>
        <w:t>2655</w:t>
      </w:r>
      <w:r w:rsidRPr="00924BF2">
        <w:rPr>
          <w:rFonts w:ascii="Times New Roman" w:hAnsi="Times New Roman"/>
          <w:snapToGrid w:val="0"/>
          <w:sz w:val="24"/>
          <w:szCs w:val="24"/>
        </w:rPr>
        <w:t xml:space="preserve"> (Fax: +82-</w:t>
      </w:r>
      <w:r w:rsidR="004C5529">
        <w:rPr>
          <w:rFonts w:ascii="Times New Roman" w:hAnsi="Times New Roman" w:hint="eastAsia"/>
          <w:snapToGrid w:val="0"/>
          <w:sz w:val="24"/>
          <w:szCs w:val="24"/>
        </w:rPr>
        <w:t>52</w:t>
      </w:r>
      <w:r w:rsidRPr="00924BF2">
        <w:rPr>
          <w:rFonts w:ascii="Times New Roman" w:hAnsi="Times New Roman"/>
          <w:snapToGrid w:val="0"/>
          <w:sz w:val="24"/>
          <w:szCs w:val="24"/>
        </w:rPr>
        <w:t>-</w:t>
      </w:r>
      <w:r w:rsidR="004C5529">
        <w:rPr>
          <w:rFonts w:ascii="Times New Roman" w:hAnsi="Times New Roman" w:hint="eastAsia"/>
          <w:snapToGrid w:val="0"/>
          <w:sz w:val="24"/>
          <w:szCs w:val="24"/>
        </w:rPr>
        <w:t>216</w:t>
      </w:r>
      <w:r w:rsidRPr="00924BF2">
        <w:rPr>
          <w:rFonts w:ascii="Times New Roman" w:hAnsi="Times New Roman"/>
          <w:snapToGrid w:val="0"/>
          <w:sz w:val="24"/>
          <w:szCs w:val="24"/>
        </w:rPr>
        <w:t>-</w:t>
      </w:r>
      <w:r w:rsidR="004C5529">
        <w:rPr>
          <w:rFonts w:ascii="Times New Roman" w:hAnsi="Times New Roman" w:hint="eastAsia"/>
          <w:snapToGrid w:val="0"/>
          <w:sz w:val="24"/>
          <w:szCs w:val="24"/>
        </w:rPr>
        <w:t>5900</w:t>
      </w:r>
      <w:r w:rsidRPr="00924BF2">
        <w:rPr>
          <w:rFonts w:ascii="Times New Roman" w:hAnsi="Times New Roman"/>
          <w:snapToGrid w:val="0"/>
          <w:sz w:val="24"/>
          <w:szCs w:val="24"/>
        </w:rPr>
        <w:t>)</w:t>
      </w:r>
    </w:p>
    <w:p w:rsidR="007806EB" w:rsidRPr="0082321A" w:rsidRDefault="007806EB" w:rsidP="007806EB">
      <w:pPr>
        <w:ind w:leftChars="425" w:left="850"/>
        <w:rPr>
          <w:rFonts w:ascii="Times New Roman" w:hAnsi="Times New Roman"/>
          <w:snapToGrid w:val="0"/>
          <w:sz w:val="24"/>
          <w:szCs w:val="24"/>
        </w:rPr>
      </w:pPr>
      <w:r w:rsidRPr="0082321A">
        <w:rPr>
          <w:rFonts w:ascii="Times New Roman" w:hAnsi="Times New Roman" w:hint="eastAsia"/>
          <w:snapToGrid w:val="0"/>
          <w:sz w:val="24"/>
          <w:szCs w:val="24"/>
        </w:rPr>
        <w:t>-</w:t>
      </w:r>
      <w:r w:rsidRPr="0082321A">
        <w:rPr>
          <w:rFonts w:ascii="Times New Roman" w:hAnsi="Times New Roman"/>
          <w:snapToGrid w:val="0"/>
          <w:sz w:val="24"/>
          <w:szCs w:val="24"/>
        </w:rPr>
        <w:t xml:space="preserve"> E-mail: </w:t>
      </w:r>
      <w:hyperlink r:id="rId10" w:history="1">
        <w:r w:rsidR="001B00CB" w:rsidRPr="000D149D">
          <w:rPr>
            <w:rStyle w:val="a9"/>
            <w:rFonts w:ascii="Times New Roman" w:hAnsi="Times New Roman" w:hint="eastAsia"/>
            <w:snapToGrid w:val="0"/>
            <w:sz w:val="24"/>
            <w:szCs w:val="24"/>
          </w:rPr>
          <w:t>jieun.lee</w:t>
        </w:r>
        <w:r w:rsidR="001B00CB" w:rsidRPr="000D149D">
          <w:rPr>
            <w:rStyle w:val="a9"/>
            <w:rFonts w:ascii="Times New Roman" w:hAnsi="Times New Roman"/>
            <w:snapToGrid w:val="0"/>
            <w:sz w:val="24"/>
            <w:szCs w:val="24"/>
          </w:rPr>
          <w:t>@knoc.co.kr</w:t>
        </w:r>
      </w:hyperlink>
    </w:p>
    <w:p w:rsidR="007806EB" w:rsidRDefault="007806EB" w:rsidP="007806EB">
      <w:pPr>
        <w:rPr>
          <w:rFonts w:ascii="Times New Roman" w:hAnsi="Times New Roman"/>
          <w:snapToGrid w:val="0"/>
          <w:sz w:val="24"/>
          <w:szCs w:val="24"/>
        </w:rPr>
      </w:pPr>
    </w:p>
    <w:p w:rsidR="007806EB" w:rsidRPr="0082321A" w:rsidRDefault="007806EB" w:rsidP="007806EB">
      <w:pPr>
        <w:rPr>
          <w:rFonts w:ascii="Times New Roman" w:hAnsi="Times New Roman"/>
          <w:snapToGrid w:val="0"/>
          <w:sz w:val="24"/>
          <w:szCs w:val="24"/>
        </w:rPr>
      </w:pPr>
    </w:p>
    <w:p w:rsidR="007806EB" w:rsidRDefault="007806E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7806EB">
      <w:pPr>
        <w:rPr>
          <w:rFonts w:ascii="Times New Roman" w:hAnsi="Times New Roman"/>
          <w:snapToGrid w:val="0"/>
          <w:sz w:val="24"/>
          <w:szCs w:val="24"/>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7372CB" w:rsidRDefault="007372CB" w:rsidP="001B00CB">
      <w:pPr>
        <w:jc w:val="center"/>
        <w:rPr>
          <w:rFonts w:ascii="Times New Roman" w:hAnsi="Times New Roman"/>
          <w:b/>
          <w:snapToGrid w:val="0"/>
          <w:sz w:val="32"/>
          <w:szCs w:val="32"/>
        </w:rPr>
      </w:pPr>
    </w:p>
    <w:p w:rsidR="007372CB" w:rsidRDefault="007372CB" w:rsidP="001B00CB">
      <w:pPr>
        <w:jc w:val="center"/>
        <w:rPr>
          <w:rFonts w:ascii="Times New Roman" w:hAnsi="Times New Roman"/>
          <w:b/>
          <w:snapToGrid w:val="0"/>
          <w:sz w:val="32"/>
          <w:szCs w:val="32"/>
        </w:rPr>
      </w:pPr>
    </w:p>
    <w:p w:rsidR="007372CB" w:rsidRDefault="007372CB" w:rsidP="000937C2">
      <w:pP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r w:rsidRPr="001B00CB">
        <w:rPr>
          <w:rFonts w:ascii="Times New Roman" w:hAnsi="Times New Roman"/>
          <w:b/>
          <w:snapToGrid w:val="0"/>
          <w:sz w:val="32"/>
          <w:szCs w:val="32"/>
        </w:rPr>
        <w:t>Ⅱ. SPECIAL TERMS &amp; CONDITIONS</w:t>
      </w:r>
    </w:p>
    <w:p w:rsidR="001B00CB" w:rsidRDefault="001B00CB" w:rsidP="001B00CB">
      <w:pPr>
        <w:jc w:val="center"/>
        <w:rPr>
          <w:rFonts w:ascii="Times New Roman" w:hAnsi="Times New Roman"/>
          <w:b/>
          <w:snapToGrid w:val="0"/>
          <w:sz w:val="32"/>
          <w:szCs w:val="32"/>
        </w:rPr>
      </w:pPr>
    </w:p>
    <w:p w:rsidR="001B00CB" w:rsidRPr="00E770DD" w:rsidRDefault="001B00CB" w:rsidP="001B00CB">
      <w:pPr>
        <w:wordWrap/>
        <w:rPr>
          <w:rFonts w:eastAsia="신명조"/>
          <w:kern w:val="0"/>
          <w:sz w:val="26"/>
        </w:rPr>
      </w:pPr>
    </w:p>
    <w:p w:rsidR="001B00CB" w:rsidRPr="006F4C7E" w:rsidRDefault="001B00CB" w:rsidP="001B00CB">
      <w:pPr>
        <w:numPr>
          <w:ilvl w:val="0"/>
          <w:numId w:val="9"/>
        </w:numPr>
        <w:wordWrap/>
        <w:adjustRightInd w:val="0"/>
        <w:textAlignment w:val="baseline"/>
        <w:rPr>
          <w:rFonts w:ascii="Times New Roman" w:eastAsia="신명조" w:hAnsi="Times New Roman"/>
          <w:kern w:val="0"/>
          <w:sz w:val="24"/>
          <w:szCs w:val="24"/>
          <w:u w:val="single"/>
        </w:rPr>
      </w:pPr>
      <w:r w:rsidRPr="006F4C7E">
        <w:rPr>
          <w:rFonts w:ascii="Times New Roman" w:eastAsia="신명조" w:hAnsi="Times New Roman"/>
          <w:kern w:val="0"/>
          <w:sz w:val="24"/>
          <w:szCs w:val="24"/>
        </w:rPr>
        <w:t xml:space="preserve">Commodity : </w:t>
      </w:r>
      <w:r w:rsidRPr="006F4C7E">
        <w:rPr>
          <w:rFonts w:ascii="Times New Roman" w:eastAsia="바탕" w:hAnsi="Times New Roman"/>
          <w:kern w:val="0"/>
          <w:sz w:val="24"/>
          <w:szCs w:val="24"/>
        </w:rPr>
        <w:t>Buoy Hose System</w:t>
      </w:r>
    </w:p>
    <w:p w:rsidR="001B00CB" w:rsidRPr="006F4C7E" w:rsidRDefault="001B00CB" w:rsidP="001B00CB">
      <w:pPr>
        <w:wordWrap/>
        <w:ind w:leftChars="342" w:left="684"/>
        <w:rPr>
          <w:rFonts w:ascii="Times New Roman" w:eastAsia="신명조" w:hAnsi="Times New Roman"/>
          <w:kern w:val="0"/>
          <w:sz w:val="24"/>
          <w:szCs w:val="24"/>
          <w:u w:val="single"/>
        </w:rPr>
      </w:pPr>
      <w:r w:rsidRPr="006F4C7E">
        <w:rPr>
          <w:rFonts w:ascii="Times New Roman" w:eastAsia="신명조" w:hAnsi="Times New Roman"/>
          <w:kern w:val="0"/>
          <w:sz w:val="24"/>
          <w:szCs w:val="24"/>
        </w:rPr>
        <w:t xml:space="preserve">- All Commodities should be manufactured in the year that individual purchase order is issued. </w:t>
      </w:r>
    </w:p>
    <w:p w:rsidR="001B00CB" w:rsidRPr="006F4C7E" w:rsidRDefault="001B00CB" w:rsidP="001B00CB">
      <w:pPr>
        <w:wordWrap/>
        <w:ind w:firstLineChars="300" w:firstLine="720"/>
        <w:rPr>
          <w:rFonts w:ascii="Times New Roman" w:eastAsia="신명조" w:hAnsi="Times New Roman"/>
          <w:kern w:val="0"/>
          <w:sz w:val="24"/>
          <w:szCs w:val="24"/>
        </w:rPr>
      </w:pPr>
      <w:r w:rsidRPr="006F4C7E">
        <w:rPr>
          <w:rFonts w:ascii="Times New Roman" w:eastAsia="신명조" w:hAnsi="Times New Roman"/>
          <w:kern w:val="0"/>
          <w:sz w:val="24"/>
          <w:szCs w:val="24"/>
        </w:rPr>
        <w:t>- Details are stated in the Evaluation Criteria.</w:t>
      </w:r>
    </w:p>
    <w:p w:rsidR="001B00CB" w:rsidRPr="006F4C7E" w:rsidRDefault="001B00CB" w:rsidP="001B00CB">
      <w:pPr>
        <w:wordWrap/>
        <w:rPr>
          <w:rFonts w:ascii="Times New Roman" w:eastAsia="신명조" w:hAnsi="Times New Roman"/>
          <w:kern w:val="0"/>
          <w:sz w:val="24"/>
          <w:szCs w:val="24"/>
        </w:rPr>
      </w:pPr>
    </w:p>
    <w:p w:rsidR="001B00CB" w:rsidRPr="006F4C7E" w:rsidRDefault="001B00CB" w:rsidP="001B00CB">
      <w:pPr>
        <w:numPr>
          <w:ilvl w:val="0"/>
          <w:numId w:val="9"/>
        </w:numPr>
        <w:wordWrap/>
        <w:adjustRightInd w:val="0"/>
        <w:jc w:val="left"/>
        <w:textAlignment w:val="baseline"/>
        <w:rPr>
          <w:rFonts w:ascii="Times New Roman" w:eastAsia="신명조" w:hAnsi="Times New Roman"/>
          <w:kern w:val="0"/>
          <w:sz w:val="24"/>
          <w:szCs w:val="24"/>
        </w:rPr>
      </w:pPr>
      <w:r w:rsidRPr="006F4C7E">
        <w:rPr>
          <w:rFonts w:ascii="Times New Roman" w:eastAsia="신명조" w:hAnsi="Times New Roman"/>
          <w:kern w:val="0"/>
          <w:sz w:val="24"/>
          <w:szCs w:val="24"/>
        </w:rPr>
        <w:t>Term of Contract : The Contract shall come into effect on the COMPANY’s signing date of the purchase order.</w:t>
      </w:r>
    </w:p>
    <w:p w:rsidR="001B00CB" w:rsidRPr="006F4C7E" w:rsidRDefault="001B00CB" w:rsidP="001B00CB">
      <w:pPr>
        <w:wordWrap/>
        <w:rPr>
          <w:rFonts w:ascii="Times New Roman" w:eastAsia="신명조" w:hAnsi="Times New Roman"/>
          <w:kern w:val="0"/>
          <w:sz w:val="24"/>
          <w:szCs w:val="24"/>
        </w:rPr>
      </w:pPr>
    </w:p>
    <w:p w:rsidR="001B00CB" w:rsidRPr="006F4C7E" w:rsidRDefault="001B00CB" w:rsidP="001B00CB">
      <w:pPr>
        <w:numPr>
          <w:ilvl w:val="0"/>
          <w:numId w:val="9"/>
        </w:numPr>
        <w:wordWrap/>
        <w:adjustRightInd w:val="0"/>
        <w:jc w:val="left"/>
        <w:textAlignment w:val="baseline"/>
        <w:rPr>
          <w:rFonts w:ascii="Times New Roman" w:eastAsia="신명조" w:hAnsi="Times New Roman"/>
          <w:kern w:val="0"/>
          <w:sz w:val="24"/>
          <w:szCs w:val="24"/>
        </w:rPr>
      </w:pPr>
      <w:r w:rsidRPr="006F4C7E">
        <w:rPr>
          <w:rFonts w:ascii="Times New Roman" w:eastAsia="신명조" w:hAnsi="Times New Roman"/>
          <w:kern w:val="0"/>
          <w:sz w:val="24"/>
          <w:szCs w:val="24"/>
        </w:rPr>
        <w:t>Price : The bid prices(unit prices for each items) are firm and fixed for the duration of the Contract. No additional charges will be allowed for the term of the Contract. COMPANY will not consider a price increase in any case.</w:t>
      </w:r>
    </w:p>
    <w:p w:rsidR="001B00CB" w:rsidRPr="006F4C7E" w:rsidRDefault="001B00CB" w:rsidP="001B00CB">
      <w:pPr>
        <w:numPr>
          <w:ilvl w:val="12"/>
          <w:numId w:val="0"/>
        </w:numPr>
        <w:wordWrap/>
        <w:rPr>
          <w:rFonts w:ascii="Times New Roman" w:eastAsia="신명조" w:hAnsi="Times New Roman"/>
          <w:kern w:val="0"/>
          <w:sz w:val="24"/>
          <w:szCs w:val="24"/>
        </w:rPr>
      </w:pPr>
    </w:p>
    <w:p w:rsidR="001B00CB" w:rsidRPr="006F4C7E" w:rsidRDefault="001B00CB" w:rsidP="001B00CB">
      <w:pPr>
        <w:numPr>
          <w:ilvl w:val="0"/>
          <w:numId w:val="9"/>
        </w:numPr>
        <w:wordWrap/>
        <w:adjustRightInd w:val="0"/>
        <w:textAlignment w:val="baseline"/>
        <w:rPr>
          <w:rFonts w:ascii="Times New Roman" w:eastAsia="신명조" w:hAnsi="Times New Roman"/>
          <w:kern w:val="0"/>
          <w:sz w:val="24"/>
          <w:szCs w:val="24"/>
        </w:rPr>
      </w:pPr>
      <w:r w:rsidRPr="006F4C7E">
        <w:rPr>
          <w:rFonts w:ascii="Times New Roman" w:eastAsia="신명조" w:hAnsi="Times New Roman"/>
          <w:kern w:val="0"/>
          <w:sz w:val="24"/>
          <w:szCs w:val="24"/>
        </w:rPr>
        <w:t xml:space="preserve">Delivery </w:t>
      </w:r>
    </w:p>
    <w:p w:rsidR="001B00CB" w:rsidRPr="006F4C7E" w:rsidRDefault="001B00CB" w:rsidP="001B00CB">
      <w:pPr>
        <w:numPr>
          <w:ilvl w:val="12"/>
          <w:numId w:val="0"/>
        </w:numPr>
        <w:wordWrap/>
        <w:rPr>
          <w:rFonts w:ascii="Times New Roman" w:eastAsia="신명조" w:hAnsi="Times New Roman"/>
          <w:b/>
          <w:kern w:val="0"/>
          <w:sz w:val="24"/>
          <w:szCs w:val="24"/>
        </w:rPr>
      </w:pPr>
    </w:p>
    <w:p w:rsidR="001B00CB" w:rsidRPr="006F4C7E" w:rsidRDefault="001B00CB" w:rsidP="001B00CB">
      <w:pPr>
        <w:numPr>
          <w:ilvl w:val="12"/>
          <w:numId w:val="0"/>
        </w:numPr>
        <w:wordWrap/>
        <w:ind w:leftChars="384" w:left="817" w:hangingChars="21" w:hanging="49"/>
        <w:rPr>
          <w:rFonts w:ascii="Times New Roman" w:eastAsia="신명조" w:hAnsi="Times New Roman"/>
          <w:b/>
          <w:color w:val="0000FF"/>
          <w:kern w:val="0"/>
          <w:sz w:val="24"/>
          <w:szCs w:val="24"/>
        </w:rPr>
      </w:pPr>
      <w:r w:rsidRPr="006F4C7E">
        <w:rPr>
          <w:rFonts w:ascii="Times New Roman" w:eastAsia="바탕" w:hAnsi="Times New Roman"/>
          <w:b/>
          <w:color w:val="0000FF"/>
          <w:kern w:val="0"/>
          <w:sz w:val="24"/>
          <w:szCs w:val="24"/>
        </w:rPr>
        <w:t xml:space="preserve">All commodities should be </w:t>
      </w:r>
      <w:r w:rsidRPr="006F4C7E">
        <w:rPr>
          <w:rFonts w:ascii="Times New Roman" w:eastAsia="신명조" w:hAnsi="Times New Roman"/>
          <w:b/>
          <w:color w:val="0000FF"/>
          <w:kern w:val="0"/>
          <w:sz w:val="24"/>
          <w:szCs w:val="24"/>
        </w:rPr>
        <w:t xml:space="preserve">arrived </w:t>
      </w:r>
      <w:r>
        <w:rPr>
          <w:rFonts w:ascii="Times New Roman" w:eastAsia="신명조" w:hAnsi="Times New Roman" w:hint="eastAsia"/>
          <w:b/>
          <w:color w:val="0000FF"/>
          <w:kern w:val="0"/>
          <w:sz w:val="24"/>
          <w:szCs w:val="24"/>
        </w:rPr>
        <w:t xml:space="preserve">at </w:t>
      </w:r>
      <w:r w:rsidRPr="006F4C7E">
        <w:rPr>
          <w:rFonts w:ascii="Times New Roman" w:eastAsia="신명조" w:hAnsi="Times New Roman"/>
          <w:b/>
          <w:color w:val="0000FF"/>
          <w:kern w:val="0"/>
          <w:sz w:val="24"/>
          <w:szCs w:val="24"/>
        </w:rPr>
        <w:t xml:space="preserve">Busan port, Korea by </w:t>
      </w:r>
      <w:r w:rsidRPr="006F4C7E">
        <w:rPr>
          <w:rFonts w:ascii="Times New Roman" w:eastAsia="바탕" w:hAnsi="Times New Roman"/>
          <w:b/>
          <w:color w:val="0000FF"/>
          <w:kern w:val="0"/>
          <w:sz w:val="24"/>
          <w:szCs w:val="24"/>
        </w:rPr>
        <w:t>Sept</w:t>
      </w:r>
      <w:r w:rsidRPr="006F4C7E">
        <w:rPr>
          <w:rFonts w:ascii="Times New Roman" w:eastAsia="신명조" w:hAnsi="Times New Roman"/>
          <w:b/>
          <w:color w:val="0000FF"/>
          <w:kern w:val="0"/>
          <w:sz w:val="24"/>
          <w:szCs w:val="24"/>
        </w:rPr>
        <w:t xml:space="preserve">. </w:t>
      </w:r>
      <w:r w:rsidRPr="006F4C7E">
        <w:rPr>
          <w:rFonts w:ascii="Times New Roman" w:eastAsia="바탕" w:hAnsi="Times New Roman"/>
          <w:b/>
          <w:color w:val="0000FF"/>
          <w:kern w:val="0"/>
          <w:sz w:val="24"/>
          <w:szCs w:val="24"/>
        </w:rPr>
        <w:t>30</w:t>
      </w:r>
      <w:r w:rsidRPr="006F4C7E">
        <w:rPr>
          <w:rFonts w:ascii="Times New Roman" w:eastAsia="신명조" w:hAnsi="Times New Roman"/>
          <w:b/>
          <w:color w:val="0000FF"/>
          <w:kern w:val="0"/>
          <w:sz w:val="24"/>
          <w:szCs w:val="24"/>
        </w:rPr>
        <w:t>, 20</w:t>
      </w:r>
      <w:r w:rsidRPr="006F4C7E">
        <w:rPr>
          <w:rFonts w:ascii="Times New Roman" w:eastAsia="바탕" w:hAnsi="Times New Roman"/>
          <w:b/>
          <w:color w:val="0000FF"/>
          <w:kern w:val="0"/>
          <w:sz w:val="24"/>
          <w:szCs w:val="24"/>
        </w:rPr>
        <w:t>15</w:t>
      </w:r>
      <w:r w:rsidRPr="006F4C7E">
        <w:rPr>
          <w:rFonts w:ascii="Times New Roman" w:eastAsia="신명조" w:hAnsi="Times New Roman"/>
          <w:b/>
          <w:color w:val="0000FF"/>
          <w:kern w:val="0"/>
          <w:sz w:val="24"/>
          <w:szCs w:val="24"/>
        </w:rPr>
        <w:t xml:space="preserve">.  </w:t>
      </w:r>
    </w:p>
    <w:p w:rsidR="001B00CB" w:rsidRPr="006F4C7E" w:rsidRDefault="001B00CB" w:rsidP="001B00CB">
      <w:pPr>
        <w:numPr>
          <w:ilvl w:val="12"/>
          <w:numId w:val="0"/>
        </w:numPr>
        <w:wordWrap/>
        <w:ind w:leftChars="384" w:left="818" w:hangingChars="21" w:hanging="50"/>
        <w:rPr>
          <w:rFonts w:ascii="Times New Roman" w:eastAsia="신명조" w:hAnsi="Times New Roman"/>
          <w:b/>
          <w:kern w:val="0"/>
          <w:sz w:val="24"/>
          <w:szCs w:val="24"/>
        </w:rPr>
      </w:pPr>
    </w:p>
    <w:p w:rsidR="001B00CB" w:rsidRPr="006F4C7E" w:rsidRDefault="001B00CB" w:rsidP="001B00CB">
      <w:pPr>
        <w:wordWrap/>
        <w:ind w:leftChars="419" w:left="838"/>
        <w:rPr>
          <w:rFonts w:ascii="Times New Roman" w:eastAsia="신명조" w:hAnsi="Times New Roman"/>
          <w:b/>
          <w:kern w:val="0"/>
          <w:sz w:val="24"/>
          <w:szCs w:val="24"/>
        </w:rPr>
      </w:pPr>
      <w:r w:rsidRPr="006F4C7E">
        <w:rPr>
          <w:rFonts w:ascii="Times New Roman" w:eastAsia="신명조" w:hAnsi="Times New Roman"/>
          <w:b/>
          <w:kern w:val="0"/>
          <w:sz w:val="24"/>
          <w:szCs w:val="24"/>
        </w:rPr>
        <w:t>If COMPANY and Supplier agree to set a new due date which is not mentioned above, a new due date written on the purchase order should be applied.</w:t>
      </w:r>
    </w:p>
    <w:p w:rsidR="001B00CB" w:rsidRPr="006F4C7E" w:rsidRDefault="001B00CB" w:rsidP="001B00CB">
      <w:pPr>
        <w:numPr>
          <w:ilvl w:val="12"/>
          <w:numId w:val="0"/>
        </w:numPr>
        <w:wordWrap/>
        <w:ind w:left="720" w:hangingChars="300" w:hanging="720"/>
        <w:rPr>
          <w:rFonts w:ascii="Times New Roman" w:eastAsia="신명조" w:hAnsi="Times New Roman"/>
          <w:kern w:val="0"/>
          <w:sz w:val="24"/>
          <w:szCs w:val="24"/>
        </w:rPr>
      </w:pPr>
    </w:p>
    <w:p w:rsidR="001B00CB" w:rsidRPr="006F4C7E" w:rsidRDefault="001B00CB" w:rsidP="001B00CB">
      <w:pPr>
        <w:numPr>
          <w:ilvl w:val="0"/>
          <w:numId w:val="9"/>
        </w:numPr>
        <w:wordWrap/>
        <w:adjustRightInd w:val="0"/>
        <w:textAlignment w:val="baseline"/>
        <w:rPr>
          <w:rFonts w:ascii="Times New Roman" w:eastAsia="신명조" w:hAnsi="Times New Roman"/>
          <w:kern w:val="0"/>
          <w:sz w:val="24"/>
          <w:szCs w:val="24"/>
        </w:rPr>
      </w:pPr>
      <w:r w:rsidRPr="006F4C7E">
        <w:rPr>
          <w:rFonts w:ascii="Times New Roman" w:eastAsia="신명조" w:hAnsi="Times New Roman"/>
          <w:kern w:val="0"/>
          <w:sz w:val="24"/>
          <w:szCs w:val="24"/>
        </w:rPr>
        <w:t xml:space="preserve">Packing </w:t>
      </w:r>
    </w:p>
    <w:p w:rsidR="001B00CB" w:rsidRPr="006F4C7E" w:rsidRDefault="001B00CB" w:rsidP="001B00CB">
      <w:pPr>
        <w:numPr>
          <w:ilvl w:val="12"/>
          <w:numId w:val="0"/>
        </w:numPr>
        <w:wordWrap/>
        <w:ind w:left="259" w:hanging="259"/>
        <w:rPr>
          <w:rFonts w:ascii="Times New Roman" w:eastAsia="신명조" w:hAnsi="Times New Roman"/>
          <w:kern w:val="0"/>
          <w:sz w:val="24"/>
          <w:szCs w:val="24"/>
        </w:rPr>
      </w:pPr>
    </w:p>
    <w:p w:rsidR="001B00CB" w:rsidRPr="006F4C7E" w:rsidRDefault="001B00CB" w:rsidP="001B00CB">
      <w:pPr>
        <w:wordWrap/>
        <w:ind w:left="1200" w:hanging="480"/>
        <w:rPr>
          <w:rFonts w:ascii="Times New Roman" w:eastAsia="신명조" w:hAnsi="Times New Roman"/>
          <w:kern w:val="0"/>
          <w:sz w:val="24"/>
          <w:szCs w:val="24"/>
        </w:rPr>
      </w:pPr>
      <w:r w:rsidRPr="006F4C7E">
        <w:rPr>
          <w:rFonts w:ascii="Times New Roman" w:eastAsia="신명조" w:hAnsi="Times New Roman"/>
          <w:kern w:val="0"/>
          <w:sz w:val="24"/>
          <w:szCs w:val="24"/>
        </w:rPr>
        <w:t xml:space="preserve"> a. Prior to shipping the </w:t>
      </w:r>
      <w:r w:rsidRPr="006F4C7E">
        <w:rPr>
          <w:rFonts w:ascii="Times New Roman" w:eastAsia="바탕" w:hAnsi="Times New Roman"/>
          <w:kern w:val="0"/>
          <w:sz w:val="24"/>
          <w:szCs w:val="24"/>
        </w:rPr>
        <w:t>commodity</w:t>
      </w:r>
      <w:r w:rsidRPr="006F4C7E">
        <w:rPr>
          <w:rFonts w:ascii="Times New Roman" w:eastAsia="신명조" w:hAnsi="Times New Roman"/>
          <w:kern w:val="0"/>
          <w:sz w:val="24"/>
          <w:szCs w:val="24"/>
        </w:rPr>
        <w:t xml:space="preserve"> shall be thoroughly cleaned and all water, dirt, sand, and foreign matter shall be removed. </w:t>
      </w:r>
    </w:p>
    <w:p w:rsidR="001B00CB" w:rsidRPr="006F4C7E" w:rsidRDefault="001B00CB" w:rsidP="001B00CB">
      <w:pPr>
        <w:wordWrap/>
        <w:ind w:left="1200" w:hanging="480"/>
        <w:rPr>
          <w:rFonts w:ascii="Times New Roman" w:eastAsia="신명조" w:hAnsi="Times New Roman"/>
          <w:kern w:val="0"/>
          <w:sz w:val="24"/>
          <w:szCs w:val="24"/>
        </w:rPr>
      </w:pPr>
    </w:p>
    <w:p w:rsidR="001B00CB" w:rsidRPr="000937C2" w:rsidRDefault="001B00CB" w:rsidP="000937C2">
      <w:pPr>
        <w:wordWrap/>
        <w:ind w:leftChars="360" w:left="1200" w:hangingChars="200" w:hanging="480"/>
        <w:rPr>
          <w:rFonts w:ascii="Times New Roman" w:eastAsia="바탕" w:hAnsi="Times New Roman"/>
          <w:kern w:val="0"/>
          <w:sz w:val="24"/>
          <w:szCs w:val="24"/>
        </w:rPr>
      </w:pPr>
      <w:r w:rsidRPr="006F4C7E">
        <w:rPr>
          <w:rFonts w:ascii="Times New Roman" w:eastAsia="신명조" w:hAnsi="Times New Roman"/>
          <w:kern w:val="0"/>
          <w:sz w:val="24"/>
          <w:szCs w:val="24"/>
        </w:rPr>
        <w:t>   b.</w:t>
      </w:r>
      <w:r w:rsidRPr="006F4C7E">
        <w:rPr>
          <w:rFonts w:ascii="Times New Roman" w:eastAsia="바탕" w:hAnsi="Times New Roman"/>
          <w:kern w:val="0"/>
          <w:sz w:val="24"/>
          <w:szCs w:val="24"/>
        </w:rPr>
        <w:t xml:space="preserve"> All Commodities should be packed in separate containers and delive</w:t>
      </w:r>
      <w:r w:rsidR="000937C2">
        <w:rPr>
          <w:rFonts w:ascii="Times New Roman" w:eastAsia="바탕" w:hAnsi="Times New Roman"/>
          <w:kern w:val="0"/>
          <w:sz w:val="24"/>
          <w:szCs w:val="24"/>
        </w:rPr>
        <w:t>red to the final destination(Ul</w:t>
      </w:r>
      <w:r w:rsidRPr="006F4C7E">
        <w:rPr>
          <w:rFonts w:ascii="Times New Roman" w:eastAsia="바탕" w:hAnsi="Times New Roman"/>
          <w:kern w:val="0"/>
          <w:sz w:val="24"/>
          <w:szCs w:val="24"/>
        </w:rPr>
        <w:t>san).</w:t>
      </w:r>
      <w:r w:rsidRPr="006F4C7E">
        <w:rPr>
          <w:rFonts w:ascii="Times New Roman" w:eastAsia="신명조" w:hAnsi="Times New Roman"/>
          <w:kern w:val="0"/>
          <w:sz w:val="24"/>
          <w:szCs w:val="24"/>
        </w:rPr>
        <w:t xml:space="preserve"> </w:t>
      </w:r>
    </w:p>
    <w:p w:rsidR="001B00CB" w:rsidRPr="006F4C7E" w:rsidRDefault="001B00CB" w:rsidP="001B00CB">
      <w:pPr>
        <w:numPr>
          <w:ilvl w:val="12"/>
          <w:numId w:val="0"/>
        </w:numPr>
        <w:wordWrap/>
        <w:rPr>
          <w:rFonts w:ascii="Times New Roman" w:eastAsia="신명조" w:hAnsi="Times New Roman"/>
          <w:kern w:val="0"/>
          <w:sz w:val="24"/>
          <w:szCs w:val="24"/>
        </w:rPr>
      </w:pPr>
    </w:p>
    <w:p w:rsidR="001B00CB" w:rsidRPr="006F4C7E" w:rsidRDefault="001B00CB" w:rsidP="001B00CB">
      <w:pPr>
        <w:numPr>
          <w:ilvl w:val="0"/>
          <w:numId w:val="9"/>
        </w:numPr>
        <w:wordWrap/>
        <w:adjustRightInd w:val="0"/>
        <w:textAlignment w:val="baseline"/>
        <w:rPr>
          <w:rFonts w:ascii="Times New Roman" w:eastAsia="신명조" w:hAnsi="Times New Roman"/>
          <w:kern w:val="0"/>
          <w:sz w:val="24"/>
          <w:szCs w:val="24"/>
        </w:rPr>
      </w:pPr>
      <w:r w:rsidRPr="006F4C7E">
        <w:rPr>
          <w:rFonts w:ascii="Times New Roman" w:eastAsia="신명조" w:hAnsi="Times New Roman"/>
          <w:kern w:val="0"/>
          <w:sz w:val="24"/>
          <w:szCs w:val="24"/>
        </w:rPr>
        <w:t>Shipping Mark</w:t>
      </w:r>
    </w:p>
    <w:p w:rsidR="001B00CB" w:rsidRPr="006F4C7E" w:rsidRDefault="001B00CB" w:rsidP="001B00CB">
      <w:pPr>
        <w:wordWrap/>
        <w:rPr>
          <w:rFonts w:ascii="Times New Roman" w:eastAsia="신명조" w:hAnsi="Times New Roman"/>
          <w:kern w:val="0"/>
          <w:sz w:val="24"/>
          <w:szCs w:val="24"/>
        </w:rPr>
      </w:pPr>
    </w:p>
    <w:p w:rsidR="001B00CB" w:rsidRPr="006F4C7E" w:rsidRDefault="001B00CB" w:rsidP="001B00CB">
      <w:pPr>
        <w:wordWrap/>
        <w:ind w:leftChars="395" w:left="790"/>
        <w:rPr>
          <w:rFonts w:ascii="Times New Roman" w:eastAsia="신명조" w:hAnsi="Times New Roman"/>
          <w:kern w:val="0"/>
          <w:sz w:val="24"/>
          <w:szCs w:val="24"/>
        </w:rPr>
      </w:pPr>
      <w:r w:rsidRPr="006F4C7E">
        <w:rPr>
          <w:rFonts w:ascii="Times New Roman" w:eastAsia="신명조" w:hAnsi="Times New Roman"/>
          <w:kern w:val="0"/>
          <w:sz w:val="24"/>
          <w:szCs w:val="24"/>
        </w:rPr>
        <w:t>Marking shall consist of the following information in sequence.</w:t>
      </w:r>
    </w:p>
    <w:p w:rsidR="001B00CB" w:rsidRPr="006F4C7E" w:rsidRDefault="001B00CB" w:rsidP="001B00CB">
      <w:pPr>
        <w:wordWrap/>
        <w:rPr>
          <w:rFonts w:ascii="Times New Roman" w:eastAsia="신명조" w:hAnsi="Times New Roman"/>
          <w:kern w:val="0"/>
          <w:sz w:val="24"/>
          <w:szCs w:val="24"/>
        </w:rPr>
      </w:pP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Consignee : Korea National Oil Corporation(COMPANY)</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Consignee's Telephone Number : 82-52-216-2655 (Ms. Lee, J.E.)</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Contract Number : KNOC-2015-870-BH-</w:t>
      </w:r>
      <w:r w:rsidR="00D07109">
        <w:rPr>
          <w:rFonts w:ascii="Times New Roman" w:eastAsia="신명조" w:hAnsi="Times New Roman"/>
          <w:kern w:val="0"/>
          <w:sz w:val="24"/>
          <w:szCs w:val="24"/>
        </w:rPr>
        <w:t>1417</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Port of Discharge : Busan port, Korea.</w:t>
      </w:r>
    </w:p>
    <w:p w:rsidR="001B00CB" w:rsidRPr="006F4C7E" w:rsidRDefault="001B00CB" w:rsidP="001B00CB">
      <w:pPr>
        <w:wordWrap/>
        <w:ind w:leftChars="395" w:left="1150" w:hangingChars="150" w:hanging="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Item Number(</w:t>
      </w:r>
      <w:r w:rsidRPr="006F4C7E">
        <w:rPr>
          <w:rFonts w:ascii="Times New Roman" w:eastAsia="신명조" w:hAnsi="Times New Roman"/>
          <w:kern w:val="0"/>
          <w:sz w:val="24"/>
          <w:szCs w:val="24"/>
          <w:u w:val="single"/>
        </w:rPr>
        <w:t xml:space="preserve">No.  </w:t>
      </w:r>
      <w:r w:rsidRPr="006F4C7E">
        <w:rPr>
          <w:rFonts w:ascii="Times New Roman" w:eastAsia="신명조" w:hAnsi="Times New Roman"/>
          <w:kern w:val="0"/>
          <w:sz w:val="24"/>
          <w:szCs w:val="24"/>
        </w:rPr>
        <w:t xml:space="preserve">), if applicable, package number in sequence, and quantity </w:t>
      </w:r>
    </w:p>
    <w:p w:rsidR="001B00CB" w:rsidRPr="006F4C7E" w:rsidRDefault="001B00CB" w:rsidP="001B00CB">
      <w:pPr>
        <w:wordWrap/>
        <w:ind w:firstLineChars="400" w:firstLine="960"/>
        <w:rPr>
          <w:rFonts w:ascii="Times New Roman" w:eastAsia="신명조" w:hAnsi="Times New Roman"/>
          <w:kern w:val="0"/>
          <w:sz w:val="24"/>
          <w:szCs w:val="24"/>
        </w:rPr>
      </w:pPr>
      <w:r w:rsidRPr="006F4C7E">
        <w:rPr>
          <w:rFonts w:ascii="Times New Roman" w:eastAsia="신명조" w:hAnsi="Times New Roman"/>
          <w:kern w:val="0"/>
          <w:sz w:val="24"/>
          <w:szCs w:val="24"/>
        </w:rPr>
        <w:t>per package</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Commodity description </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Net and gross weight, and cubic measurement.</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Shipper's marks and/or trade marks.</w:t>
      </w:r>
    </w:p>
    <w:p w:rsidR="001B00CB" w:rsidRPr="006F4C7E" w:rsidRDefault="001B00CB" w:rsidP="001B00CB">
      <w:pPr>
        <w:wordWrap/>
        <w:ind w:leftChars="200" w:left="400" w:firstLineChars="150" w:firstLine="360"/>
        <w:rPr>
          <w:rFonts w:ascii="Times New Roman" w:eastAsia="신명조" w:hAnsi="Times New Roman"/>
          <w:kern w:val="0"/>
          <w:sz w:val="24"/>
          <w:szCs w:val="24"/>
        </w:rPr>
      </w:pPr>
      <w:r w:rsidRPr="006F4C7E">
        <w:rPr>
          <w:rFonts w:ascii="Times New Roman" w:eastAsia="굴림" w:hAnsi="Times New Roman"/>
          <w:kern w:val="0"/>
          <w:sz w:val="24"/>
          <w:szCs w:val="24"/>
        </w:rPr>
        <w:t>▪</w:t>
      </w:r>
      <w:r w:rsidRPr="006F4C7E">
        <w:rPr>
          <w:rFonts w:ascii="Times New Roman" w:eastAsia="신명조" w:hAnsi="Times New Roman"/>
          <w:kern w:val="0"/>
          <w:sz w:val="24"/>
          <w:szCs w:val="24"/>
        </w:rPr>
        <w:t xml:space="preserve"> Caution marks, if applicable.</w:t>
      </w:r>
    </w:p>
    <w:p w:rsidR="001B00CB" w:rsidRPr="006F4C7E" w:rsidRDefault="001B00CB" w:rsidP="001B00CB">
      <w:pPr>
        <w:wordWrap/>
        <w:rPr>
          <w:rFonts w:ascii="Times New Roman" w:eastAsia="신명조" w:hAnsi="Times New Roman"/>
          <w:kern w:val="0"/>
          <w:sz w:val="24"/>
          <w:szCs w:val="24"/>
        </w:rPr>
      </w:pPr>
    </w:p>
    <w:p w:rsidR="001B00CB" w:rsidRPr="006F4C7E" w:rsidRDefault="001B00CB" w:rsidP="001B00CB">
      <w:pPr>
        <w:numPr>
          <w:ilvl w:val="0"/>
          <w:numId w:val="9"/>
        </w:numPr>
        <w:wordWrap/>
        <w:adjustRightInd w:val="0"/>
        <w:textAlignment w:val="baseline"/>
        <w:rPr>
          <w:rFonts w:ascii="Times New Roman" w:eastAsia="신명조" w:hAnsi="Times New Roman"/>
          <w:kern w:val="0"/>
          <w:sz w:val="24"/>
          <w:szCs w:val="24"/>
        </w:rPr>
      </w:pPr>
      <w:r w:rsidRPr="006F4C7E">
        <w:rPr>
          <w:rFonts w:ascii="Times New Roman" w:hAnsi="Times New Roman"/>
          <w:color w:val="FF0000"/>
          <w:sz w:val="24"/>
          <w:szCs w:val="24"/>
        </w:rPr>
        <w:t xml:space="preserve"> </w:t>
      </w:r>
      <w:r w:rsidRPr="006F4C7E">
        <w:rPr>
          <w:rFonts w:ascii="Times New Roman" w:eastAsia="신명조" w:hAnsi="Times New Roman"/>
          <w:kern w:val="0"/>
          <w:sz w:val="24"/>
          <w:szCs w:val="24"/>
        </w:rPr>
        <w:t xml:space="preserve">Warranty </w:t>
      </w:r>
    </w:p>
    <w:p w:rsidR="001B00CB" w:rsidRPr="006F4C7E" w:rsidRDefault="001B00CB" w:rsidP="001B00CB">
      <w:pPr>
        <w:numPr>
          <w:ilvl w:val="12"/>
          <w:numId w:val="0"/>
        </w:numPr>
        <w:wordWrap/>
        <w:rPr>
          <w:rFonts w:ascii="Times New Roman" w:eastAsia="신명조" w:hAnsi="Times New Roman"/>
          <w:kern w:val="0"/>
          <w:sz w:val="24"/>
          <w:szCs w:val="24"/>
        </w:rPr>
      </w:pPr>
    </w:p>
    <w:p w:rsidR="00EF01A8" w:rsidRPr="00DD58F2" w:rsidRDefault="00EF01A8" w:rsidP="00EF01A8">
      <w:pPr>
        <w:wordWrap/>
        <w:ind w:leftChars="200" w:left="400"/>
        <w:rPr>
          <w:rFonts w:ascii="Times New Roman" w:eastAsia="신명조" w:hAnsi="Times New Roman"/>
          <w:kern w:val="0"/>
          <w:sz w:val="24"/>
          <w:szCs w:val="24"/>
        </w:rPr>
      </w:pPr>
      <w:r w:rsidRPr="00DD58F2">
        <w:rPr>
          <w:rFonts w:ascii="Times New Roman" w:eastAsia="신명조" w:hAnsi="Times New Roman"/>
          <w:kern w:val="0"/>
          <w:sz w:val="24"/>
          <w:szCs w:val="24"/>
        </w:rPr>
        <w:lastRenderedPageBreak/>
        <w:t xml:space="preserve">The Supplier shall warrant that, at the time of delivery, the Commodity supplied under the contract will be free from any defects in material or workmanship and conform to the requirements of the Contract. </w:t>
      </w:r>
    </w:p>
    <w:p w:rsidR="00EF01A8" w:rsidRPr="00DD58F2" w:rsidRDefault="00EF01A8" w:rsidP="00EF01A8">
      <w:pPr>
        <w:wordWrap/>
        <w:ind w:left="200" w:hanging="779"/>
        <w:rPr>
          <w:rFonts w:ascii="Times New Roman" w:eastAsia="신명조" w:hAnsi="Times New Roman"/>
          <w:kern w:val="0"/>
          <w:sz w:val="24"/>
          <w:szCs w:val="24"/>
        </w:rPr>
      </w:pPr>
    </w:p>
    <w:p w:rsidR="00EF01A8" w:rsidRPr="00DD58F2" w:rsidRDefault="00EF01A8" w:rsidP="00EF01A8">
      <w:pPr>
        <w:wordWrap/>
        <w:ind w:left="480" w:hangingChars="200" w:hanging="480"/>
        <w:rPr>
          <w:rFonts w:ascii="Times New Roman" w:eastAsia="신명조" w:hAnsi="Times New Roman"/>
          <w:kern w:val="0"/>
          <w:sz w:val="24"/>
          <w:szCs w:val="24"/>
        </w:rPr>
      </w:pPr>
      <w:r w:rsidRPr="00DD58F2">
        <w:rPr>
          <w:rFonts w:ascii="Times New Roman" w:eastAsia="신명조" w:hAnsi="Times New Roman"/>
          <w:kern w:val="0"/>
          <w:sz w:val="24"/>
          <w:szCs w:val="24"/>
        </w:rPr>
        <w:t xml:space="preserve">   </w:t>
      </w:r>
      <w:r>
        <w:rPr>
          <w:rFonts w:ascii="Times New Roman" w:eastAsia="신명조" w:hAnsi="Times New Roman" w:hint="eastAsia"/>
          <w:kern w:val="0"/>
          <w:sz w:val="24"/>
          <w:szCs w:val="24"/>
        </w:rPr>
        <w:t xml:space="preserve"> </w:t>
      </w:r>
      <w:r w:rsidRPr="00DD58F2">
        <w:rPr>
          <w:rFonts w:ascii="Times New Roman" w:eastAsia="신명조" w:hAnsi="Times New Roman"/>
          <w:kern w:val="0"/>
          <w:sz w:val="24"/>
          <w:szCs w:val="24"/>
        </w:rPr>
        <w:t xml:space="preserve">This warranty shall continue for </w:t>
      </w:r>
      <w:r w:rsidRPr="00DD58F2">
        <w:rPr>
          <w:rFonts w:ascii="Times New Roman" w:eastAsia="신명조" w:hAnsi="Times New Roman"/>
          <w:kern w:val="0"/>
          <w:sz w:val="24"/>
          <w:szCs w:val="24"/>
          <w:u w:val="single"/>
        </w:rPr>
        <w:t>eighteen(18) months</w:t>
      </w:r>
      <w:r w:rsidRPr="00DD58F2">
        <w:rPr>
          <w:rFonts w:ascii="Times New Roman" w:eastAsia="신명조" w:hAnsi="Times New Roman"/>
          <w:kern w:val="0"/>
          <w:sz w:val="24"/>
          <w:szCs w:val="24"/>
        </w:rPr>
        <w:t xml:space="preserve"> after from the shipping date. Notice of any such defect or non-conformance shall be given by KNOC to the Supplier within 18 months after the receipt date of the defective or non-conforming Commodity.</w:t>
      </w:r>
    </w:p>
    <w:p w:rsidR="00EF01A8" w:rsidRPr="00DD58F2" w:rsidRDefault="00EF01A8" w:rsidP="00EF01A8">
      <w:pPr>
        <w:wordWrap/>
        <w:ind w:left="200" w:hanging="388"/>
        <w:rPr>
          <w:rFonts w:ascii="Times New Roman" w:eastAsia="신명조" w:hAnsi="Times New Roman"/>
          <w:kern w:val="0"/>
          <w:sz w:val="24"/>
          <w:szCs w:val="24"/>
        </w:rPr>
      </w:pPr>
    </w:p>
    <w:p w:rsidR="00EF01A8" w:rsidRPr="00DD58F2" w:rsidRDefault="00EF01A8" w:rsidP="00EF01A8">
      <w:pPr>
        <w:wordWrap/>
        <w:ind w:left="480" w:hangingChars="200" w:hanging="480"/>
        <w:rPr>
          <w:rFonts w:ascii="Times New Roman" w:eastAsia="신명조" w:hAnsi="Times New Roman"/>
          <w:kern w:val="0"/>
          <w:sz w:val="24"/>
          <w:szCs w:val="24"/>
        </w:rPr>
      </w:pPr>
      <w:r w:rsidRPr="00DD58F2">
        <w:rPr>
          <w:rFonts w:ascii="Times New Roman" w:eastAsia="신명조" w:hAnsi="Times New Roman"/>
          <w:kern w:val="0"/>
          <w:sz w:val="24"/>
          <w:szCs w:val="24"/>
        </w:rPr>
        <w:t xml:space="preserve">  </w:t>
      </w:r>
      <w:r>
        <w:rPr>
          <w:rFonts w:ascii="Times New Roman" w:eastAsia="신명조" w:hAnsi="Times New Roman" w:hint="eastAsia"/>
          <w:kern w:val="0"/>
          <w:sz w:val="24"/>
          <w:szCs w:val="24"/>
        </w:rPr>
        <w:t xml:space="preserve"> </w:t>
      </w:r>
      <w:r w:rsidRPr="00DD58F2">
        <w:rPr>
          <w:rFonts w:ascii="Times New Roman" w:eastAsia="신명조" w:hAnsi="Times New Roman"/>
          <w:kern w:val="0"/>
          <w:sz w:val="24"/>
          <w:szCs w:val="24"/>
        </w:rPr>
        <w:t xml:space="preserve"> If required by KNOC, within a reasonable amount of time after such notice, the Supplier shall, with all possible haste, refurnish the defective or nonconforming Commodity all at the expense of the contractor.</w:t>
      </w:r>
    </w:p>
    <w:p w:rsidR="001B00CB" w:rsidRPr="00EF01A8" w:rsidRDefault="001B00CB" w:rsidP="001B00CB">
      <w:pPr>
        <w:pStyle w:val="s0"/>
        <w:spacing w:line="300" w:lineRule="auto"/>
        <w:jc w:val="both"/>
        <w:rPr>
          <w:rFonts w:ascii="Times New Roman" w:hAnsi="Times New Roman"/>
          <w:color w:val="FF0000"/>
        </w:rPr>
      </w:pPr>
    </w:p>
    <w:p w:rsidR="001B00CB" w:rsidRDefault="001B00CB" w:rsidP="001B00CB">
      <w:pPr>
        <w:numPr>
          <w:ilvl w:val="0"/>
          <w:numId w:val="9"/>
        </w:numPr>
        <w:wordWrap/>
        <w:adjustRightInd w:val="0"/>
        <w:textAlignment w:val="baseline"/>
        <w:rPr>
          <w:rFonts w:eastAsia="신명조"/>
          <w:kern w:val="0"/>
          <w:sz w:val="24"/>
          <w:szCs w:val="24"/>
        </w:rPr>
      </w:pPr>
      <w:r w:rsidRPr="006F4C7E">
        <w:rPr>
          <w:rFonts w:ascii="Times New Roman" w:eastAsia="신명조" w:hAnsi="Times New Roman"/>
          <w:kern w:val="0"/>
          <w:sz w:val="24"/>
          <w:szCs w:val="24"/>
        </w:rPr>
        <w:t>Performance Bond</w:t>
      </w:r>
    </w:p>
    <w:p w:rsidR="001B00CB" w:rsidRPr="006F4C7E" w:rsidRDefault="001B00CB" w:rsidP="001B00CB">
      <w:pPr>
        <w:wordWrap/>
        <w:ind w:left="800"/>
        <w:rPr>
          <w:rFonts w:ascii="Times New Roman" w:eastAsia="신명조" w:hAnsi="Times New Roman"/>
          <w:kern w:val="0"/>
          <w:sz w:val="24"/>
          <w:szCs w:val="24"/>
        </w:rPr>
      </w:pPr>
    </w:p>
    <w:p w:rsidR="001B00CB" w:rsidRPr="006F4C7E" w:rsidRDefault="001B00CB" w:rsidP="001B00CB">
      <w:pPr>
        <w:pStyle w:val="a7"/>
        <w:numPr>
          <w:ilvl w:val="0"/>
          <w:numId w:val="10"/>
        </w:numPr>
        <w:ind w:leftChars="0"/>
        <w:rPr>
          <w:rFonts w:ascii="Times New Roman" w:hAnsi="Times New Roman"/>
          <w:snapToGrid w:val="0"/>
          <w:color w:val="000000"/>
          <w:sz w:val="24"/>
          <w:szCs w:val="24"/>
        </w:rPr>
      </w:pPr>
      <w:r w:rsidRPr="006F4C7E">
        <w:rPr>
          <w:rFonts w:ascii="Times New Roman" w:hAnsi="Times New Roman"/>
          <w:snapToGrid w:val="0"/>
          <w:sz w:val="24"/>
          <w:szCs w:val="24"/>
        </w:rPr>
        <w:t>CONTRACTOR shall provide Performance Bond (“Performance Bond”) with COMPANY, in the form of bank guarantee which is acceptable to KNOC, in favor of KNOC, to Korea Exchange Bank (hereinafter referred to as “KEB”) in Korea or other reputable banks established in Korea for an amount of fifteen percent (10%) of the contract value (USD) within fifty(50) days from the Effective Date.</w:t>
      </w:r>
    </w:p>
    <w:p w:rsidR="001B00CB" w:rsidRPr="006F4C7E" w:rsidRDefault="001B00CB" w:rsidP="001B00CB">
      <w:pPr>
        <w:wordWrap/>
        <w:ind w:leftChars="142" w:left="709" w:hangingChars="177" w:hanging="425"/>
        <w:rPr>
          <w:rFonts w:ascii="Times New Roman" w:hAnsi="Times New Roman"/>
          <w:snapToGrid w:val="0"/>
          <w:color w:val="000000"/>
          <w:sz w:val="24"/>
          <w:szCs w:val="24"/>
        </w:rPr>
      </w:pPr>
    </w:p>
    <w:p w:rsidR="001B00CB" w:rsidRPr="006F4C7E" w:rsidRDefault="001B00CB" w:rsidP="001B00CB">
      <w:pPr>
        <w:pStyle w:val="a7"/>
        <w:numPr>
          <w:ilvl w:val="0"/>
          <w:numId w:val="10"/>
        </w:numPr>
        <w:ind w:leftChars="0"/>
        <w:rPr>
          <w:rFonts w:ascii="Times New Roman" w:hAnsi="Times New Roman"/>
          <w:snapToGrid w:val="0"/>
          <w:sz w:val="24"/>
          <w:szCs w:val="24"/>
        </w:rPr>
      </w:pPr>
      <w:r w:rsidRPr="006F4C7E">
        <w:rPr>
          <w:rFonts w:ascii="Times New Roman" w:hAnsi="Times New Roman"/>
          <w:snapToGrid w:val="0"/>
          <w:sz w:val="24"/>
          <w:szCs w:val="24"/>
        </w:rPr>
        <w:t>The Performance Bond shall be valid until 90 (ninety) days after Completion Date or 90 (ninety) days after termination under the Agreement.</w:t>
      </w:r>
    </w:p>
    <w:p w:rsidR="001B00CB" w:rsidRPr="006F4C7E" w:rsidRDefault="001B00CB" w:rsidP="001B00CB">
      <w:pPr>
        <w:wordWrap/>
        <w:rPr>
          <w:rFonts w:eastAsia="신명조"/>
          <w:kern w:val="0"/>
          <w:sz w:val="26"/>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EF01A8" w:rsidRPr="00EF01A8" w:rsidRDefault="00EF01A8" w:rsidP="00EF01A8">
      <w:pPr>
        <w:jc w:val="center"/>
        <w:rPr>
          <w:rFonts w:ascii="Times New Roman" w:hAnsi="Times New Roman"/>
          <w:b/>
          <w:snapToGrid w:val="0"/>
          <w:sz w:val="32"/>
          <w:szCs w:val="32"/>
        </w:rPr>
      </w:pPr>
      <w:r w:rsidRPr="00944D75">
        <w:rPr>
          <w:rFonts w:ascii="Times New Roman" w:hAnsi="Times New Roman"/>
          <w:b/>
          <w:snapToGrid w:val="0"/>
          <w:sz w:val="32"/>
          <w:szCs w:val="32"/>
        </w:rPr>
        <w:t>Ⅲ.</w:t>
      </w:r>
      <w:r w:rsidRPr="00EF01A8">
        <w:rPr>
          <w:rFonts w:ascii="Times New Roman" w:hAnsi="Times New Roman"/>
          <w:b/>
          <w:snapToGrid w:val="0"/>
          <w:sz w:val="32"/>
          <w:szCs w:val="32"/>
        </w:rPr>
        <w:t xml:space="preserve"> GENERAL </w:t>
      </w:r>
      <w:r w:rsidRPr="00EF01A8">
        <w:rPr>
          <w:rFonts w:ascii="Times New Roman" w:hAnsi="Times New Roman" w:hint="eastAsia"/>
          <w:b/>
          <w:snapToGrid w:val="0"/>
          <w:sz w:val="32"/>
          <w:szCs w:val="32"/>
        </w:rPr>
        <w:t xml:space="preserve">TERMS &amp; CONDITIONS </w:t>
      </w:r>
    </w:p>
    <w:p w:rsidR="00EF01A8" w:rsidRPr="00257715" w:rsidRDefault="00EF01A8" w:rsidP="00EF01A8">
      <w:pPr>
        <w:jc w:val="center"/>
        <w:rPr>
          <w:rFonts w:eastAsia="신명조"/>
          <w:b/>
          <w:kern w:val="0"/>
          <w:sz w:val="26"/>
        </w:rPr>
      </w:pPr>
    </w:p>
    <w:p w:rsidR="00EF01A8" w:rsidRPr="00E770DD" w:rsidRDefault="00EF01A8" w:rsidP="00EF01A8">
      <w:pPr>
        <w:wordWrap/>
        <w:ind w:left="259" w:hanging="259"/>
        <w:rPr>
          <w:rFonts w:eastAsia="신명조"/>
          <w:kern w:val="0"/>
          <w:sz w:val="26"/>
        </w:rPr>
      </w:pPr>
    </w:p>
    <w:p w:rsidR="00EF01A8" w:rsidRPr="00EF01A8" w:rsidRDefault="00EF01A8" w:rsidP="00EF01A8">
      <w:pPr>
        <w:wordWrap/>
        <w:ind w:left="480" w:hangingChars="200" w:hanging="4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 Consignee : Korea National Oil Corporation </w:t>
      </w:r>
    </w:p>
    <w:p w:rsidR="00EF01A8" w:rsidRPr="00EF01A8" w:rsidRDefault="00EF01A8" w:rsidP="00EF01A8">
      <w:pPr>
        <w:wordWrap/>
        <w:ind w:left="480" w:hangingChars="200" w:hanging="480"/>
        <w:rPr>
          <w:rFonts w:ascii="Times New Roman" w:eastAsia="신명조" w:hAnsi="Times New Roman"/>
          <w:kern w:val="0"/>
          <w:sz w:val="24"/>
          <w:szCs w:val="24"/>
        </w:rPr>
      </w:pPr>
    </w:p>
    <w:p w:rsidR="00EF01A8" w:rsidRPr="00EF01A8" w:rsidRDefault="00EF01A8" w:rsidP="00EF01A8">
      <w:pPr>
        <w:wordWrap/>
        <w:ind w:left="480" w:hangingChars="200" w:hanging="4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2. Definition </w:t>
      </w:r>
    </w:p>
    <w:p w:rsidR="00EF01A8" w:rsidRPr="00EF01A8" w:rsidRDefault="00EF01A8" w:rsidP="00EF01A8">
      <w:pPr>
        <w:wordWrap/>
        <w:ind w:left="480" w:hangingChars="200" w:hanging="480"/>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The following terms and abbreviations used herein shall have the meaning set forth below.</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720" w:hangingChars="300" w:hanging="72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"KNOC" shall mean the Korea National Oil Corporation organized and existing under the laws of the Republic of Korea.</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720" w:hangingChars="300" w:hanging="72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B) “Bidder” shall mean the person or organization</w:t>
      </w:r>
      <w:r w:rsidR="002E6A76">
        <w:rPr>
          <w:rFonts w:ascii="Times New Roman" w:eastAsia="신명조" w:hAnsi="Times New Roman" w:hint="eastAsia"/>
          <w:kern w:val="0"/>
          <w:sz w:val="24"/>
          <w:szCs w:val="24"/>
        </w:rPr>
        <w:t xml:space="preserve"> that</w:t>
      </w:r>
      <w:r w:rsidRPr="00EF01A8">
        <w:rPr>
          <w:rFonts w:ascii="Times New Roman" w:eastAsia="신명조" w:hAnsi="Times New Roman"/>
          <w:kern w:val="0"/>
          <w:sz w:val="24"/>
          <w:szCs w:val="24"/>
        </w:rPr>
        <w:t xml:space="preserve"> can perform the works pertaining to bidding procedure and contractual management to bid on behalf of Supplier and Supplier itself collectively. </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720" w:hangingChars="300" w:hanging="72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C) "Supplier" shall mean any person or organization that furnishes Commodity under the Contract. Only “Supplier” has the right to sign the Contract Agreement.</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840" w:hangingChars="350" w:hanging="84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D) "Commodity" shall mean any material, article, goods, equipment, supply including accessories, spare parts and/or services related to the commodity. </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3. Interpretation of this Invitation to Bid</w:t>
      </w:r>
    </w:p>
    <w:p w:rsidR="00EF01A8" w:rsidRPr="00EF01A8" w:rsidRDefault="00EF01A8" w:rsidP="00EF01A8">
      <w:pPr>
        <w:wordWrap/>
        <w:ind w:leftChars="200" w:left="400"/>
        <w:rPr>
          <w:rFonts w:ascii="Times New Roman" w:eastAsia="신명조" w:hAnsi="Times New Roman"/>
          <w:kern w:val="0"/>
          <w:sz w:val="24"/>
          <w:szCs w:val="24"/>
        </w:rPr>
      </w:pPr>
    </w:p>
    <w:p w:rsidR="00EF01A8" w:rsidRPr="00EF01A8" w:rsidRDefault="00EF01A8" w:rsidP="00EF01A8">
      <w:pPr>
        <w:wordWrap/>
        <w:ind w:leftChars="200" w:left="40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Should any discrepancies or omissions be found in the bid specifications, or doubt as to their meaning, the bidder shall notify the Contract Administrator in writing at once. KNOC will send written instruction or addenda to all bidders. KNOC shall not be held responsible for oral interpretations. Questions must be received at least seven (7) calendar days before date set to receive bids. All addenda issued shall be incorporated into the Contract. KNOC will assume no responsibility for any understanding or representations concerning conditions made by any of its officers, agents or employees prior to the execution of the Contract, unless included in this Invitation to Bid. </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4. Language of Document</w:t>
      </w:r>
    </w:p>
    <w:p w:rsidR="00EF01A8" w:rsidRPr="00EF01A8" w:rsidRDefault="00EF01A8" w:rsidP="00EF01A8">
      <w:pPr>
        <w:wordWrap/>
        <w:ind w:leftChars="200" w:left="400"/>
        <w:rPr>
          <w:rFonts w:ascii="Times New Roman" w:eastAsia="신명조" w:hAnsi="Times New Roman"/>
          <w:kern w:val="0"/>
          <w:sz w:val="24"/>
          <w:szCs w:val="24"/>
        </w:rPr>
      </w:pPr>
    </w:p>
    <w:p w:rsidR="00EF01A8" w:rsidRPr="00EF01A8" w:rsidRDefault="00EF01A8" w:rsidP="00EF01A8">
      <w:pPr>
        <w:wordWrap/>
        <w:ind w:leftChars="200" w:left="400"/>
        <w:rPr>
          <w:rFonts w:ascii="Times New Roman" w:eastAsia="신명조" w:hAnsi="Times New Roman"/>
          <w:kern w:val="0"/>
          <w:sz w:val="24"/>
          <w:szCs w:val="24"/>
        </w:rPr>
      </w:pPr>
      <w:r w:rsidRPr="00EF01A8">
        <w:rPr>
          <w:rFonts w:ascii="Times New Roman" w:eastAsia="신명조" w:hAnsi="Times New Roman"/>
          <w:kern w:val="0"/>
          <w:sz w:val="24"/>
          <w:szCs w:val="24"/>
        </w:rPr>
        <w:t>All documents such as bid, shipping documents, shipping advice, markings, instruction manuals, performance bonds, letters, telegrams, etc. in connection with the contract under the General Terms &amp; Conditions shall be made in English, unless otherwise authorized by KNOC.</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5. Computation of Time</w:t>
      </w:r>
    </w:p>
    <w:p w:rsidR="00EF01A8" w:rsidRPr="00EF01A8" w:rsidRDefault="00EF01A8" w:rsidP="00EF01A8">
      <w:pPr>
        <w:wordWrap/>
        <w:ind w:leftChars="200" w:left="400"/>
        <w:rPr>
          <w:rFonts w:ascii="Times New Roman" w:eastAsia="신명조" w:hAnsi="Times New Roman"/>
          <w:kern w:val="0"/>
          <w:sz w:val="24"/>
          <w:szCs w:val="24"/>
        </w:rPr>
      </w:pPr>
    </w:p>
    <w:p w:rsidR="00EF01A8" w:rsidRPr="00EF01A8" w:rsidRDefault="00EF01A8" w:rsidP="00EF01A8">
      <w:pPr>
        <w:wordWrap/>
        <w:ind w:leftChars="200" w:left="400"/>
        <w:rPr>
          <w:rFonts w:ascii="Times New Roman" w:eastAsia="신명조" w:hAnsi="Times New Roman"/>
          <w:kern w:val="0"/>
          <w:sz w:val="24"/>
          <w:szCs w:val="24"/>
        </w:rPr>
      </w:pPr>
      <w:r w:rsidRPr="00EF01A8">
        <w:rPr>
          <w:rFonts w:ascii="Times New Roman" w:eastAsia="신명조" w:hAnsi="Times New Roman"/>
          <w:kern w:val="0"/>
          <w:sz w:val="24"/>
          <w:szCs w:val="24"/>
        </w:rPr>
        <w:t>Time, if stated in numbers of day, will include Saturdays, Sundays and holidays.</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6. Contract Document</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600" w:hangingChars="250" w:hanging="60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The attached bid documents, Instructions To Bidders, Special Terms &amp; Conditions, General Terms &amp; Conditions and Purchase Order shall be considered part of the Contract upon notification of the award by KNOC.</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Chars="150" w:left="660" w:hangingChars="150" w:hanging="360"/>
        <w:rPr>
          <w:rFonts w:ascii="Times New Roman" w:eastAsia="신명조" w:hAnsi="Times New Roman"/>
          <w:kern w:val="0"/>
          <w:sz w:val="24"/>
          <w:szCs w:val="24"/>
        </w:rPr>
      </w:pPr>
      <w:r w:rsidRPr="00EF01A8">
        <w:rPr>
          <w:rFonts w:ascii="Times New Roman" w:eastAsia="신명조" w:hAnsi="Times New Roman"/>
          <w:kern w:val="0"/>
          <w:sz w:val="24"/>
          <w:szCs w:val="24"/>
        </w:rPr>
        <w:t>B) The Contract Agreements shall be submitted in advance bearing the signature of the Supplier at the time of bidding so that they may be promptly signed by KNOC in the event that the Bidder is awarded the Contract. Then KNOC shall send back one counter-signed Contract Agreement along with the Purchase Order signed by KNOC. The effective date of the Contract shall be the time when KNOC signs the Purchase Order.</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numPr>
          <w:ilvl w:val="0"/>
          <w:numId w:val="11"/>
        </w:numPr>
        <w:tabs>
          <w:tab w:val="clear" w:pos="760"/>
          <w:tab w:val="num" w:pos="0"/>
        </w:tabs>
        <w:wordWrap/>
        <w:adjustRightInd w:val="0"/>
        <w:ind w:left="240" w:hanging="240"/>
        <w:textAlignment w:val="baseline"/>
        <w:rPr>
          <w:rFonts w:ascii="Times New Roman" w:eastAsia="신명조" w:hAnsi="Times New Roman"/>
          <w:kern w:val="0"/>
          <w:sz w:val="24"/>
          <w:szCs w:val="24"/>
        </w:rPr>
      </w:pPr>
      <w:r w:rsidRPr="00EF01A8">
        <w:rPr>
          <w:rFonts w:ascii="Times New Roman" w:eastAsia="신명조" w:hAnsi="Times New Roman"/>
          <w:kern w:val="0"/>
          <w:sz w:val="24"/>
          <w:szCs w:val="24"/>
        </w:rPr>
        <w:t>Order of Interpretation for Contract Documents</w:t>
      </w:r>
    </w:p>
    <w:p w:rsidR="00EF01A8" w:rsidRPr="00EF01A8" w:rsidRDefault="00EF01A8" w:rsidP="00EF01A8">
      <w:pPr>
        <w:wordWrap/>
        <w:ind w:left="381" w:hanging="381"/>
        <w:rPr>
          <w:rFonts w:ascii="Times New Roman" w:eastAsia="신명조" w:hAnsi="Times New Roman"/>
          <w:kern w:val="0"/>
          <w:sz w:val="24"/>
          <w:szCs w:val="24"/>
        </w:rPr>
      </w:pPr>
    </w:p>
    <w:p w:rsidR="00EF01A8" w:rsidRPr="00EF01A8" w:rsidRDefault="00EF01A8" w:rsidP="00EF01A8">
      <w:pPr>
        <w:wordWrap/>
        <w:ind w:leftChars="190" w:left="3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Whenever there is a conflict, the Order of Interpretation for Contract Documents should be applied as following order, </w:t>
      </w:r>
    </w:p>
    <w:p w:rsidR="00EF01A8" w:rsidRPr="00EF01A8" w:rsidRDefault="00EF01A8" w:rsidP="00EF01A8">
      <w:pPr>
        <w:wordWrap/>
        <w:ind w:leftChars="190" w:left="380"/>
        <w:rPr>
          <w:rFonts w:ascii="Times New Roman" w:eastAsia="신명조" w:hAnsi="Times New Roman"/>
          <w:kern w:val="0"/>
          <w:sz w:val="24"/>
          <w:szCs w:val="24"/>
        </w:rPr>
      </w:pPr>
    </w:p>
    <w:p w:rsidR="00EF01A8" w:rsidRPr="00EF01A8" w:rsidRDefault="00EF01A8" w:rsidP="00EF01A8">
      <w:pPr>
        <w:wordWrap/>
        <w:ind w:left="716" w:hanging="716"/>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Purchase Order</w:t>
      </w:r>
    </w:p>
    <w:p w:rsidR="00EF01A8" w:rsidRPr="00EF01A8" w:rsidRDefault="00EF01A8" w:rsidP="00EF01A8">
      <w:pPr>
        <w:wordWrap/>
        <w:ind w:left="716" w:hanging="716"/>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B) Instructions to Bidders </w:t>
      </w:r>
    </w:p>
    <w:p w:rsidR="00EF01A8" w:rsidRPr="00EF01A8" w:rsidRDefault="00EF01A8" w:rsidP="00EF01A8">
      <w:pPr>
        <w:wordWrap/>
        <w:ind w:left="716" w:hanging="716"/>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C) Special Terms &amp; Conditions</w:t>
      </w:r>
    </w:p>
    <w:p w:rsidR="00EF01A8" w:rsidRPr="00EF01A8" w:rsidRDefault="00EF01A8" w:rsidP="00EF01A8">
      <w:pPr>
        <w:wordWrap/>
        <w:ind w:left="716" w:hanging="716"/>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D) General Terms &amp; Conditions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8. Submission of Bids</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845" w:hanging="845"/>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The only official bid form or format designated by KNOC as per attached shall be used for bidding. </w:t>
      </w:r>
    </w:p>
    <w:p w:rsidR="00EF01A8" w:rsidRPr="00EF01A8" w:rsidRDefault="00EF01A8" w:rsidP="00EF01A8">
      <w:pPr>
        <w:wordWrap/>
        <w:ind w:left="727" w:hanging="727"/>
        <w:rPr>
          <w:rFonts w:ascii="Times New Roman" w:eastAsia="신명조" w:hAnsi="Times New Roman"/>
          <w:kern w:val="0"/>
          <w:sz w:val="24"/>
          <w:szCs w:val="24"/>
        </w:rPr>
      </w:pPr>
    </w:p>
    <w:p w:rsidR="00EF01A8" w:rsidRPr="00EF01A8" w:rsidRDefault="00EF01A8" w:rsidP="00EF01A8">
      <w:pPr>
        <w:wordWrap/>
        <w:ind w:left="874" w:hanging="874"/>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B) All bids shall be prepared in English and must be mailed or submitted directly in</w:t>
      </w:r>
    </w:p>
    <w:p w:rsidR="00EF01A8" w:rsidRPr="00EF01A8" w:rsidRDefault="00EF01A8" w:rsidP="00EF01A8">
      <w:pPr>
        <w:wordWrap/>
        <w:ind w:leftChars="390" w:left="7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sufficient time to arrive at KNOC before the bid due date specified in the invitation. </w:t>
      </w:r>
    </w:p>
    <w:p w:rsidR="00EF01A8" w:rsidRPr="00EF01A8" w:rsidRDefault="00EF01A8" w:rsidP="00EF01A8">
      <w:pPr>
        <w:wordWrap/>
        <w:ind w:left="727" w:hanging="727"/>
        <w:rPr>
          <w:rFonts w:ascii="Times New Roman" w:eastAsia="신명조" w:hAnsi="Times New Roman"/>
          <w:kern w:val="0"/>
          <w:sz w:val="24"/>
          <w:szCs w:val="24"/>
        </w:rPr>
      </w:pPr>
    </w:p>
    <w:p w:rsidR="00EF01A8" w:rsidRPr="00EF01A8" w:rsidRDefault="00EF01A8" w:rsidP="00EF01A8">
      <w:pPr>
        <w:wordWrap/>
        <w:ind w:left="727" w:hanging="727"/>
        <w:rPr>
          <w:rFonts w:ascii="Times New Roman" w:eastAsia="신명조" w:hAnsi="Times New Roman"/>
          <w:kern w:val="0"/>
          <w:sz w:val="24"/>
          <w:szCs w:val="24"/>
        </w:rPr>
      </w:pPr>
      <w:r w:rsidRPr="00EF01A8">
        <w:rPr>
          <w:rFonts w:ascii="Times New Roman" w:eastAsia="신명조" w:hAnsi="Times New Roman"/>
          <w:kern w:val="0"/>
          <w:sz w:val="24"/>
          <w:szCs w:val="24"/>
        </w:rPr>
        <w:t>9. Eligible Bidder</w:t>
      </w:r>
    </w:p>
    <w:p w:rsidR="00EF01A8" w:rsidRPr="00EF01A8" w:rsidRDefault="00EF01A8" w:rsidP="00EF01A8">
      <w:pPr>
        <w:wordWrap/>
        <w:ind w:left="727" w:hanging="727"/>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Eligible bidders shall be either suppliers, manufacturer or its qualified local representative(Agent).</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10. Inspection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Supplier’s inspection is to be final.</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Supplier shall submit the manufacturer's standard certificate of performance testing about all items at the time of delivery of the Commodity.</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11. Supplier's/Manufacturer's Written Certificate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Supplier must present, together with the bid documents, a supplier's and/or manufacturer's written certificate as per attached fixed format.</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779" w:hanging="779"/>
        <w:rPr>
          <w:rFonts w:ascii="Times New Roman" w:eastAsia="신명조" w:hAnsi="Times New Roman"/>
          <w:kern w:val="0"/>
          <w:sz w:val="24"/>
          <w:szCs w:val="24"/>
        </w:rPr>
      </w:pPr>
      <w:r w:rsidRPr="00EF01A8">
        <w:rPr>
          <w:rFonts w:ascii="Times New Roman" w:eastAsia="신명조" w:hAnsi="Times New Roman"/>
          <w:kern w:val="0"/>
          <w:sz w:val="24"/>
          <w:szCs w:val="24"/>
        </w:rPr>
        <w:t>12. General Specifications</w:t>
      </w:r>
    </w:p>
    <w:p w:rsidR="00EF01A8" w:rsidRPr="00EF01A8" w:rsidRDefault="00EF01A8" w:rsidP="00EF01A8">
      <w:pPr>
        <w:wordWrap/>
        <w:ind w:left="779" w:hanging="77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All Commodities furnished under the Contract shall be in compliance with the specifications stipulated in this ITB, and shall be new and unused standard products, suitable in all respects for the service intended.</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rPr>
          <w:rFonts w:ascii="Times New Roman" w:eastAsia="신명조" w:hAnsi="Times New Roman"/>
          <w:kern w:val="0"/>
          <w:sz w:val="24"/>
          <w:szCs w:val="24"/>
        </w:rPr>
      </w:pPr>
      <w:r w:rsidRPr="00EF01A8">
        <w:rPr>
          <w:rFonts w:ascii="Times New Roman" w:eastAsia="신명조" w:hAnsi="Times New Roman"/>
          <w:kern w:val="0"/>
          <w:sz w:val="24"/>
          <w:szCs w:val="24"/>
        </w:rPr>
        <w:t>13. Packing</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480" w:hanging="4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w:t>
      </w:r>
      <w:r w:rsidRPr="00EF01A8">
        <w:rPr>
          <w:rFonts w:ascii="Times New Roman" w:eastAsia="신명조" w:hAnsi="Times New Roman"/>
          <w:kern w:val="0"/>
          <w:sz w:val="24"/>
          <w:szCs w:val="24"/>
        </w:rPr>
        <w:tab/>
        <w:t>Except when otherwise specified in the Contract, all Commodities furnished shall be packed in standard export packing. Such packing must be sufficient to insure safe arrival at the destination, fully covering rough handling and any other shipping hazard.</w:t>
      </w:r>
    </w:p>
    <w:p w:rsidR="00EF01A8" w:rsidRPr="00EF01A8" w:rsidRDefault="00EF01A8" w:rsidP="00EF01A8">
      <w:pPr>
        <w:wordWrap/>
        <w:ind w:left="480" w:hanging="480"/>
        <w:rPr>
          <w:rFonts w:ascii="Times New Roman" w:eastAsia="신명조" w:hAnsi="Times New Roman"/>
          <w:kern w:val="0"/>
          <w:sz w:val="24"/>
          <w:szCs w:val="24"/>
        </w:rPr>
      </w:pPr>
    </w:p>
    <w:p w:rsidR="00EF01A8" w:rsidRPr="00EF01A8" w:rsidRDefault="00EF01A8" w:rsidP="00EF01A8">
      <w:pPr>
        <w:wordWrap/>
        <w:ind w:left="480" w:hanging="480"/>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All parts shipped must be legibly identified by tags, labels or inscriptions in indelible ink, strictly in accordance with the reference marks or parts numbers of the basic equipment or item.</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14. Payment</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Payment shall be made in United States Dollars by </w:t>
      </w:r>
      <w:r w:rsidRPr="00EF01A8">
        <w:rPr>
          <w:rFonts w:ascii="Times New Roman" w:eastAsia="신명조" w:hAnsi="Times New Roman"/>
          <w:b/>
          <w:color w:val="0000FF"/>
          <w:kern w:val="0"/>
          <w:sz w:val="24"/>
          <w:szCs w:val="24"/>
        </w:rPr>
        <w:t>telegraphic-transfer</w:t>
      </w:r>
      <w:r w:rsidRPr="00EF01A8">
        <w:rPr>
          <w:rFonts w:ascii="Times New Roman" w:eastAsia="신명조" w:hAnsi="Times New Roman"/>
          <w:kern w:val="0"/>
          <w:sz w:val="24"/>
          <w:szCs w:val="24"/>
        </w:rPr>
        <w:t xml:space="preserve"> to the account specified by Contractor on its invoice within thirty(30) working days from the receipt date of Commodities accompanied by the following documents. Invoice should be issued after the receipt date of Commodities at the final destination (</w:t>
      </w:r>
      <w:r w:rsidR="000937C2">
        <w:rPr>
          <w:rFonts w:ascii="Times New Roman" w:eastAsia="바탕" w:hAnsi="Times New Roman"/>
          <w:kern w:val="0"/>
          <w:sz w:val="24"/>
          <w:szCs w:val="24"/>
        </w:rPr>
        <w:t>Ulsan</w:t>
      </w:r>
      <w:r w:rsidRPr="00EF01A8">
        <w:rPr>
          <w:rFonts w:ascii="Times New Roman" w:eastAsia="신명조" w:hAnsi="Times New Roman"/>
          <w:kern w:val="0"/>
          <w:sz w:val="24"/>
          <w:szCs w:val="24"/>
        </w:rPr>
        <w:t>)</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828" w:hanging="82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w:t>
      </w:r>
      <w:r w:rsidRPr="00EF01A8">
        <w:rPr>
          <w:rFonts w:ascii="Times New Roman" w:eastAsia="신명조" w:hAnsi="Times New Roman"/>
          <w:b/>
          <w:kern w:val="0"/>
          <w:sz w:val="24"/>
          <w:szCs w:val="24"/>
        </w:rPr>
        <w:t>Contractor's detailed invoice</w:t>
      </w:r>
      <w:r w:rsidRPr="00EF01A8">
        <w:rPr>
          <w:rFonts w:ascii="Times New Roman" w:eastAsia="신명조" w:hAnsi="Times New Roman"/>
          <w:kern w:val="0"/>
          <w:sz w:val="24"/>
          <w:szCs w:val="24"/>
        </w:rPr>
        <w:t xml:space="preserve"> showing Commodity description, quantity, unit</w:t>
      </w:r>
    </w:p>
    <w:p w:rsidR="00EF01A8" w:rsidRPr="00EF01A8" w:rsidRDefault="00EF01A8" w:rsidP="00EF01A8">
      <w:pPr>
        <w:wordWrap/>
        <w:ind w:leftChars="325" w:left="813" w:hangingChars="68" w:hanging="163"/>
        <w:rPr>
          <w:rFonts w:ascii="Times New Roman" w:eastAsia="신명조" w:hAnsi="Times New Roman"/>
          <w:kern w:val="0"/>
          <w:sz w:val="24"/>
          <w:szCs w:val="24"/>
        </w:rPr>
      </w:pPr>
      <w:r w:rsidRPr="00EF01A8">
        <w:rPr>
          <w:rFonts w:ascii="Times New Roman" w:eastAsia="신명조" w:hAnsi="Times New Roman"/>
          <w:kern w:val="0"/>
          <w:sz w:val="24"/>
          <w:szCs w:val="24"/>
        </w:rPr>
        <w:t>price, total price, basis of delivery and origin declaration(with customs</w:t>
      </w:r>
    </w:p>
    <w:p w:rsidR="00EF01A8" w:rsidRPr="00EF01A8" w:rsidRDefault="00EF01A8" w:rsidP="00EF01A8">
      <w:pPr>
        <w:wordWrap/>
        <w:ind w:leftChars="325" w:left="813" w:hangingChars="68" w:hanging="163"/>
        <w:rPr>
          <w:rFonts w:ascii="Times New Roman" w:eastAsia="신명조" w:hAnsi="Times New Roman"/>
          <w:color w:val="0000FF"/>
          <w:kern w:val="0"/>
          <w:sz w:val="24"/>
          <w:szCs w:val="24"/>
        </w:rPr>
      </w:pPr>
      <w:r w:rsidRPr="00EF01A8">
        <w:rPr>
          <w:rFonts w:ascii="Times New Roman" w:eastAsia="신명조" w:hAnsi="Times New Roman"/>
          <w:kern w:val="0"/>
          <w:sz w:val="24"/>
          <w:szCs w:val="24"/>
        </w:rPr>
        <w:t>authorization  NO.), if applicable</w:t>
      </w:r>
      <w:r w:rsidRPr="00EF01A8">
        <w:rPr>
          <w:rFonts w:ascii="Times New Roman" w:eastAsia="신명조" w:hAnsi="Times New Roman"/>
          <w:color w:val="0000FF"/>
          <w:kern w:val="0"/>
          <w:sz w:val="24"/>
          <w:szCs w:val="24"/>
        </w:rPr>
        <w:t>.</w:t>
      </w:r>
    </w:p>
    <w:p w:rsidR="00EF01A8" w:rsidRPr="00EF01A8" w:rsidRDefault="00EF01A8" w:rsidP="00EF01A8">
      <w:pPr>
        <w:wordWrap/>
        <w:ind w:left="891" w:hanging="891"/>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B) </w:t>
      </w:r>
      <w:r w:rsidRPr="00EF01A8">
        <w:rPr>
          <w:rFonts w:ascii="Times New Roman" w:eastAsia="신명조" w:hAnsi="Times New Roman"/>
          <w:b/>
          <w:kern w:val="0"/>
          <w:sz w:val="24"/>
          <w:szCs w:val="24"/>
        </w:rPr>
        <w:t>Inspection certificates</w:t>
      </w:r>
      <w:r w:rsidRPr="00EF01A8">
        <w:rPr>
          <w:rFonts w:ascii="Times New Roman" w:eastAsia="신명조" w:hAnsi="Times New Roman"/>
          <w:kern w:val="0"/>
          <w:sz w:val="24"/>
          <w:szCs w:val="24"/>
        </w:rPr>
        <w:t xml:space="preserve"> with marking certificate and/or weight certificate.</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C) </w:t>
      </w:r>
      <w:r w:rsidRPr="00EF01A8">
        <w:rPr>
          <w:rFonts w:ascii="Times New Roman" w:eastAsia="신명조" w:hAnsi="Times New Roman"/>
          <w:b/>
          <w:kern w:val="0"/>
          <w:sz w:val="24"/>
          <w:szCs w:val="24"/>
        </w:rPr>
        <w:t>Packing lists</w:t>
      </w:r>
      <w:r w:rsidRPr="00EF01A8">
        <w:rPr>
          <w:rFonts w:ascii="Times New Roman" w:eastAsia="신명조" w:hAnsi="Times New Roman"/>
          <w:kern w:val="0"/>
          <w:sz w:val="24"/>
          <w:szCs w:val="24"/>
        </w:rPr>
        <w:t>, if applicable.</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D) </w:t>
      </w:r>
      <w:r w:rsidRPr="00EF01A8">
        <w:rPr>
          <w:rFonts w:ascii="Times New Roman" w:eastAsia="신명조" w:hAnsi="Times New Roman"/>
          <w:b/>
          <w:kern w:val="0"/>
          <w:sz w:val="24"/>
          <w:szCs w:val="24"/>
        </w:rPr>
        <w:t>Insurance policies or certificates</w:t>
      </w:r>
      <w:r w:rsidRPr="00EF01A8">
        <w:rPr>
          <w:rFonts w:ascii="Times New Roman" w:eastAsia="신명조" w:hAnsi="Times New Roman"/>
          <w:kern w:val="0"/>
          <w:sz w:val="24"/>
          <w:szCs w:val="24"/>
        </w:rPr>
        <w:t>, if applicable.</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E) Other documents required, if any.</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15. Price </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The Bidder and Supplier shall guarantee that the price stated does not exceed his regular domestic price as adjusted by the export differential and that such price is not higher than that charged by other buyers similarly situated.</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Violation of this clause will entitle KNOC to rescind the Contract and/or deduct(or claim a refund) the excessive price from any money due.</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Chars="193" w:left="386"/>
        <w:rPr>
          <w:rFonts w:ascii="Times New Roman" w:eastAsia="신명조" w:hAnsi="Times New Roman"/>
          <w:color w:val="0000FF"/>
          <w:kern w:val="0"/>
          <w:sz w:val="24"/>
          <w:szCs w:val="24"/>
        </w:rPr>
      </w:pPr>
      <w:r w:rsidRPr="00EF01A8">
        <w:rPr>
          <w:rFonts w:ascii="Times New Roman" w:eastAsia="신명조" w:hAnsi="Times New Roman"/>
          <w:color w:val="0000FF"/>
          <w:kern w:val="0"/>
          <w:sz w:val="24"/>
          <w:szCs w:val="24"/>
        </w:rPr>
        <w:t>If the items are subject to a preferential tariff rate, the Bidder shall guarantee that the relevant documents including, but not limited to an invoice stating origin declaration (with customs authorization NO.) shall be submitted. In the event that the Contractor fails to furnish them in favor of KNOC, KNOC has the right to deduct the amoun</w:t>
      </w:r>
      <w:r w:rsidRPr="00EF01A8">
        <w:rPr>
          <w:rFonts w:ascii="Times New Roman" w:eastAsia="바탕" w:hAnsi="Times New Roman"/>
          <w:color w:val="0000FF"/>
          <w:kern w:val="0"/>
          <w:sz w:val="24"/>
          <w:szCs w:val="24"/>
        </w:rPr>
        <w:t xml:space="preserve">t resulted from </w:t>
      </w:r>
      <w:r w:rsidRPr="00EF01A8">
        <w:rPr>
          <w:rFonts w:ascii="Times New Roman" w:eastAsia="신명조" w:hAnsi="Times New Roman"/>
          <w:color w:val="0000FF"/>
          <w:kern w:val="0"/>
          <w:sz w:val="24"/>
          <w:szCs w:val="24"/>
        </w:rPr>
        <w:t>the difference between the normal and preferential rates from the Contract amount.</w:t>
      </w:r>
    </w:p>
    <w:p w:rsidR="00EF01A8" w:rsidRPr="00EF01A8" w:rsidRDefault="00EF01A8" w:rsidP="00EF01A8">
      <w:pPr>
        <w:wordWrap/>
        <w:rPr>
          <w:rFonts w:ascii="Times New Roman" w:eastAsia="신명조" w:hAnsi="Times New Roman"/>
          <w:color w:val="FF0000"/>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16. Liquidated Damage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If the Supplier fails to make delivery for shipment of Commodity when due, KNOC shall, at its discretion, impose the following liquidated damage:</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To deduct, for each day of delay in the delivery after the delivery date specified, a liquidated damage should be in the amount of one-and-a-half-tenth of one percent(0.15%) of the total value of the unshipped portion. The maximum liquidated damage shall not exceed more than 10% of Contract Price of purchase order. If Liquidated Damage exceeds more than 10% of Contract Price of purchase order, it will entitle KNOC to terminate the Contract. </w:t>
      </w: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KNOC shall deduct the liquidated damages from the Contract amount.</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17. Shipment and Delivery Notice</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w:t>
      </w:r>
      <w:r w:rsidRPr="00EF01A8">
        <w:rPr>
          <w:rFonts w:ascii="Times New Roman" w:eastAsia="신명조" w:hAnsi="Times New Roman"/>
          <w:color w:val="000000"/>
          <w:kern w:val="0"/>
          <w:sz w:val="24"/>
          <w:szCs w:val="24"/>
        </w:rPr>
        <w:t>Shipping advice shall be sent to KNOC by fax prior to the on board date of bill(Air Waybill) of lading, containing</w:t>
      </w:r>
      <w:r w:rsidRPr="00EF01A8">
        <w:rPr>
          <w:rFonts w:ascii="Times New Roman" w:eastAsia="신명조" w:hAnsi="Times New Roman"/>
          <w:kern w:val="0"/>
          <w:sz w:val="24"/>
          <w:szCs w:val="24"/>
        </w:rPr>
        <w:t xml:space="preserve"> information as contract number, brief description of Commodity shipped, name of vessel(flight), E. T. D, E. T. A, and etc.</w:t>
      </w:r>
    </w:p>
    <w:p w:rsidR="00EF01A8" w:rsidRPr="00EF01A8" w:rsidRDefault="00EF01A8" w:rsidP="00EF01A8">
      <w:pPr>
        <w:wordWrap/>
        <w:rPr>
          <w:rFonts w:ascii="Times New Roman" w:eastAsia="신명조" w:hAnsi="Times New Roman"/>
          <w:kern w:val="0"/>
          <w:sz w:val="24"/>
          <w:szCs w:val="24"/>
        </w:rPr>
      </w:pPr>
    </w:p>
    <w:p w:rsidR="00EF01A8" w:rsidRPr="00EF01A8" w:rsidRDefault="00EF01A8" w:rsidP="00EF01A8">
      <w:pPr>
        <w:numPr>
          <w:ilvl w:val="12"/>
          <w:numId w:val="0"/>
        </w:num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lastRenderedPageBreak/>
        <w:t>18. Partial shipment is only allowed under the prior approval of KNOC.</w:t>
      </w:r>
    </w:p>
    <w:p w:rsidR="00EF01A8" w:rsidRPr="00EF01A8" w:rsidRDefault="00EF01A8" w:rsidP="00EF01A8">
      <w:pPr>
        <w:numPr>
          <w:ilvl w:val="12"/>
          <w:numId w:val="0"/>
        </w:numPr>
        <w:wordWrap/>
        <w:rPr>
          <w:rFonts w:ascii="Times New Roman" w:eastAsia="신명조" w:hAnsi="Times New Roman"/>
          <w:kern w:val="0"/>
          <w:sz w:val="24"/>
          <w:szCs w:val="24"/>
        </w:rPr>
      </w:pPr>
    </w:p>
    <w:p w:rsidR="00EF01A8" w:rsidRPr="00EF01A8" w:rsidRDefault="00EF01A8" w:rsidP="00EF01A8">
      <w:pPr>
        <w:numPr>
          <w:ilvl w:val="12"/>
          <w:numId w:val="0"/>
        </w:num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19. Shipping Documents </w:t>
      </w:r>
    </w:p>
    <w:p w:rsidR="00EF01A8" w:rsidRPr="00EF01A8" w:rsidRDefault="00EF01A8" w:rsidP="00EF01A8">
      <w:pPr>
        <w:numPr>
          <w:ilvl w:val="12"/>
          <w:numId w:val="0"/>
        </w:numPr>
        <w:wordWrap/>
        <w:ind w:left="259" w:hanging="259"/>
        <w:rPr>
          <w:rFonts w:ascii="Times New Roman" w:eastAsia="신명조" w:hAnsi="Times New Roman"/>
          <w:kern w:val="0"/>
          <w:sz w:val="24"/>
          <w:szCs w:val="24"/>
        </w:rPr>
      </w:pPr>
    </w:p>
    <w:p w:rsidR="00EF01A8" w:rsidRPr="00EF01A8" w:rsidRDefault="00EF01A8" w:rsidP="00EF01A8">
      <w:pPr>
        <w:numPr>
          <w:ilvl w:val="12"/>
          <w:numId w:val="0"/>
        </w:numPr>
        <w:wordWrap/>
        <w:ind w:left="376" w:hanging="376"/>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Completing the shipment of the Contracted Commodities by ocean shipping or air way, the Supplier should send KNOC each copy of Bill of Lading or Air Waybill, Invoice, and Packing List by fax and originals by Courier, etc.</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20. Defaults</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Any breach of contract except when section 17 LIQUIDATED DAMAGE is applied will automatically result in the unconditional forfeiture of the Supplier's performance bond without recourse and it will entitle KNOC to terminate the Contract.</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21. Force Majeure</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The Bidder shall not be charged with the liquidated damages prescribed section 17 LIQUIDATED DAMAGE and/or excess costs or any other losses to KNOC prescribed in Section 21 DEFAULTS. His performance bond shall not be forfeited: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845" w:hanging="845"/>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 When failure of the Supplier in making suitable delivery is due to causes beyond his control and which could not reasonably have been anticipated, and were without his fault or neglect including, but not restricted to, Acts of God or public enemy, acts of the government, fires, floods, epidemics, quarantine restrictions, strikes, freight embargoes, and unusually severe weather.</w:t>
      </w:r>
    </w:p>
    <w:p w:rsidR="00EF01A8" w:rsidRPr="00EF01A8" w:rsidRDefault="00EF01A8" w:rsidP="00EF01A8">
      <w:pPr>
        <w:wordWrap/>
        <w:ind w:left="845" w:hanging="845"/>
        <w:rPr>
          <w:rFonts w:ascii="Times New Roman" w:eastAsia="신명조" w:hAnsi="Times New Roman"/>
          <w:kern w:val="0"/>
          <w:sz w:val="24"/>
          <w:szCs w:val="24"/>
        </w:rPr>
      </w:pPr>
    </w:p>
    <w:p w:rsidR="00EF01A8" w:rsidRPr="00EF01A8" w:rsidRDefault="00EF01A8" w:rsidP="00EF01A8">
      <w:pPr>
        <w:wordWrap/>
        <w:ind w:left="845" w:hanging="845"/>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B) If the Supplier notifies KNOC in writing of causes of such failure not less than seven(7) days from the beginning thereof or such further period as KNOC may grant prior to date of the final settlement of the contract, KNOC shall decide the facts and extent of failure, and its decision shall be final and conclusive, subject to the parties hereto holding right to appeal as provided in </w:t>
      </w:r>
      <w:r w:rsidR="002C6B73">
        <w:rPr>
          <w:rFonts w:ascii="Times New Roman" w:eastAsia="신명조" w:hAnsi="Times New Roman" w:hint="eastAsia"/>
          <w:kern w:val="0"/>
          <w:sz w:val="24"/>
          <w:szCs w:val="24"/>
        </w:rPr>
        <w:t>Clause</w:t>
      </w:r>
      <w:r w:rsidRPr="00EF01A8">
        <w:rPr>
          <w:rFonts w:ascii="Times New Roman" w:eastAsia="신명조" w:hAnsi="Times New Roman"/>
          <w:kern w:val="0"/>
          <w:sz w:val="24"/>
          <w:szCs w:val="24"/>
        </w:rPr>
        <w:t xml:space="preserve"> 2</w:t>
      </w:r>
      <w:r w:rsidR="002C6B73">
        <w:rPr>
          <w:rFonts w:ascii="Times New Roman" w:eastAsia="신명조" w:hAnsi="Times New Roman" w:hint="eastAsia"/>
          <w:kern w:val="0"/>
          <w:sz w:val="24"/>
          <w:szCs w:val="24"/>
        </w:rPr>
        <w:t>2.</w:t>
      </w:r>
      <w:r w:rsidRPr="00EF01A8">
        <w:rPr>
          <w:rFonts w:ascii="Times New Roman" w:eastAsia="신명조" w:hAnsi="Times New Roman"/>
          <w:kern w:val="0"/>
          <w:sz w:val="24"/>
          <w:szCs w:val="24"/>
        </w:rPr>
        <w:t xml:space="preserve"> ARBITRATION.</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907" w:hanging="907"/>
        <w:rPr>
          <w:rFonts w:ascii="Times New Roman" w:eastAsia="신명조" w:hAnsi="Times New Roman"/>
          <w:kern w:val="0"/>
          <w:sz w:val="24"/>
          <w:szCs w:val="24"/>
        </w:rPr>
      </w:pPr>
      <w:r w:rsidRPr="00EF01A8">
        <w:rPr>
          <w:rFonts w:ascii="Times New Roman" w:eastAsia="신명조" w:hAnsi="Times New Roman"/>
          <w:kern w:val="0"/>
          <w:sz w:val="24"/>
          <w:szCs w:val="24"/>
        </w:rPr>
        <w:t>22. Arbitration</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58" w:hangingChars="149" w:hanging="35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All disputes, controversies or differences which may arise between the parties, out of or in connection with this contract, or for the breach thereof shall be finally settled by arbitration in Seoul, Korea, in accordance with the Commercial Arbitration Rules of the Korean Commercial Arbitration Board and under the Laws of Korea. </w:t>
      </w:r>
    </w:p>
    <w:p w:rsidR="00EF01A8" w:rsidRPr="00EF01A8" w:rsidRDefault="00EF01A8" w:rsidP="00EF01A8">
      <w:pPr>
        <w:wordWrap/>
        <w:ind w:left="358" w:hangingChars="149" w:hanging="35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The decision and the award rendered by the arbitrators shall be final and binding upon both parties concerned</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23. Export Tax Clause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Any export tax, fee or other charges of whatsoever nature now existing or which may hereafter be imposed shall be for the supplier's account.</w:t>
      </w:r>
    </w:p>
    <w:p w:rsidR="00EF01A8" w:rsidRPr="00EF01A8" w:rsidRDefault="00EF01A8" w:rsidP="00EF01A8">
      <w:pPr>
        <w:wordWrap/>
        <w:ind w:left="388" w:hanging="388"/>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24. Expenses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All the expenses for accomplishment of the contract incurred outside Korea shall be on the Supplier’s account.</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lastRenderedPageBreak/>
        <w:t>26. Governing Laws</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Unless otherwise specified in this ITB, the Contract shall be executed under the authority of laws, decrees and the Government regulations of the Republic of Korea.</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259" w:hanging="259"/>
        <w:rPr>
          <w:rFonts w:ascii="Times New Roman" w:eastAsia="신명조" w:hAnsi="Times New Roman"/>
          <w:kern w:val="0"/>
          <w:sz w:val="24"/>
          <w:szCs w:val="24"/>
        </w:rPr>
      </w:pPr>
      <w:r w:rsidRPr="00EF01A8">
        <w:rPr>
          <w:rFonts w:ascii="Times New Roman" w:eastAsia="신명조" w:hAnsi="Times New Roman"/>
          <w:kern w:val="0"/>
          <w:sz w:val="24"/>
          <w:szCs w:val="24"/>
        </w:rPr>
        <w:t xml:space="preserve">27. Trade Terms </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ordWrap/>
        <w:ind w:left="388" w:hanging="388"/>
        <w:rPr>
          <w:rFonts w:ascii="Times New Roman" w:eastAsia="신명조" w:hAnsi="Times New Roman"/>
          <w:kern w:val="0"/>
          <w:sz w:val="24"/>
          <w:szCs w:val="24"/>
        </w:rPr>
      </w:pPr>
      <w:r w:rsidRPr="00EF01A8">
        <w:rPr>
          <w:rFonts w:ascii="Times New Roman" w:eastAsia="신명조" w:hAnsi="Times New Roman"/>
          <w:kern w:val="0"/>
          <w:sz w:val="24"/>
          <w:szCs w:val="24"/>
        </w:rPr>
        <w:t xml:space="preserve">   Unless otherwise specified expressly in the contract, it shall be assumed that all trade terms used in the Agreement will be governed by and interpreted in accordance with the International Rules for the Interpretation of Trading Terms of the International Chamber of Commerce published in 2010 (“INCOTERMS 2010”).</w:t>
      </w:r>
    </w:p>
    <w:p w:rsidR="00EF01A8" w:rsidRPr="00EF01A8" w:rsidRDefault="00EF01A8" w:rsidP="00EF01A8">
      <w:pPr>
        <w:wordWrap/>
        <w:ind w:left="259" w:hanging="259"/>
        <w:rPr>
          <w:rFonts w:ascii="Times New Roman" w:eastAsia="신명조" w:hAnsi="Times New Roman"/>
          <w:kern w:val="0"/>
          <w:sz w:val="24"/>
          <w:szCs w:val="24"/>
        </w:rPr>
      </w:pPr>
    </w:p>
    <w:p w:rsidR="00EF01A8" w:rsidRPr="00EF01A8" w:rsidRDefault="00EF01A8" w:rsidP="00EF01A8">
      <w:pPr>
        <w:widowControl/>
        <w:wordWrap/>
        <w:rPr>
          <w:rFonts w:ascii="Times New Roman" w:eastAsia="굴림" w:hAnsi="Times New Roman"/>
          <w:color w:val="000000"/>
          <w:kern w:val="0"/>
          <w:sz w:val="24"/>
          <w:szCs w:val="24"/>
        </w:rPr>
      </w:pPr>
      <w:r w:rsidRPr="00EF01A8">
        <w:rPr>
          <w:rFonts w:ascii="Times New Roman" w:eastAsia="굴림" w:hAnsi="Times New Roman"/>
          <w:color w:val="000000"/>
          <w:kern w:val="0"/>
          <w:sz w:val="24"/>
          <w:szCs w:val="24"/>
        </w:rPr>
        <w:t>28. Assignment and Subcontracting</w:t>
      </w:r>
    </w:p>
    <w:p w:rsidR="00EF01A8" w:rsidRPr="00EF01A8" w:rsidRDefault="00EF01A8" w:rsidP="00EF01A8">
      <w:pPr>
        <w:widowControl/>
        <w:wordWrap/>
        <w:rPr>
          <w:rFonts w:ascii="Times New Roman" w:eastAsia="굴림" w:hAnsi="Times New Roman"/>
          <w:color w:val="000000"/>
          <w:kern w:val="0"/>
          <w:sz w:val="24"/>
          <w:szCs w:val="24"/>
        </w:rPr>
      </w:pPr>
    </w:p>
    <w:p w:rsidR="00EF01A8" w:rsidRPr="00EF01A8" w:rsidRDefault="00EF01A8" w:rsidP="00EF01A8">
      <w:pPr>
        <w:widowControl/>
        <w:wordWrap/>
        <w:ind w:leftChars="174" w:left="348"/>
        <w:rPr>
          <w:rFonts w:ascii="Times New Roman" w:eastAsia="굴림" w:hAnsi="Times New Roman"/>
          <w:color w:val="000000"/>
          <w:kern w:val="0"/>
          <w:sz w:val="24"/>
          <w:szCs w:val="24"/>
        </w:rPr>
      </w:pPr>
      <w:r w:rsidRPr="00EF01A8">
        <w:rPr>
          <w:rFonts w:ascii="Times New Roman" w:eastAsia="굴림" w:hAnsi="Times New Roman"/>
          <w:color w:val="000000"/>
          <w:kern w:val="0"/>
          <w:sz w:val="24"/>
          <w:szCs w:val="24"/>
        </w:rPr>
        <w:t>This Contract and any payments to be made hereunder may not be assigned, subcontracted or transferred without the prior written approval of KNOC.</w:t>
      </w:r>
    </w:p>
    <w:p w:rsidR="00EF01A8" w:rsidRPr="00E770DD" w:rsidRDefault="00EF01A8" w:rsidP="00EF01A8">
      <w:pPr>
        <w:wordWrap/>
        <w:ind w:left="259" w:hanging="259"/>
        <w:rPr>
          <w:rFonts w:eastAsia="신명조"/>
          <w:kern w:val="0"/>
          <w:sz w:val="26"/>
        </w:rPr>
      </w:pPr>
    </w:p>
    <w:p w:rsidR="001B00CB" w:rsidRPr="00EF01A8" w:rsidRDefault="001B00CB" w:rsidP="001B00CB">
      <w:pPr>
        <w:jc w:val="center"/>
        <w:rPr>
          <w:rFonts w:ascii="Times New Roman" w:hAnsi="Times New Roman"/>
          <w:b/>
          <w:snapToGrid w:val="0"/>
          <w:sz w:val="32"/>
          <w:szCs w:val="32"/>
        </w:rPr>
      </w:pPr>
    </w:p>
    <w:p w:rsidR="001B00CB" w:rsidRDefault="001B00CB" w:rsidP="001B00CB">
      <w:pPr>
        <w:jc w:val="center"/>
        <w:rPr>
          <w:rFonts w:ascii="Times New Roman" w:hAnsi="Times New Roman"/>
          <w:b/>
          <w:snapToGrid w:val="0"/>
          <w:sz w:val="32"/>
          <w:szCs w:val="32"/>
        </w:rPr>
      </w:pPr>
    </w:p>
    <w:p w:rsidR="001B00CB" w:rsidRPr="001B00CB" w:rsidRDefault="001B00CB" w:rsidP="00EF01A8">
      <w:pPr>
        <w:rPr>
          <w:rFonts w:ascii="Times New Roman" w:hAnsi="Times New Roman"/>
          <w:b/>
          <w:snapToGrid w:val="0"/>
          <w:sz w:val="32"/>
          <w:szCs w:val="32"/>
        </w:rPr>
      </w:pPr>
    </w:p>
    <w:p w:rsidR="001B00CB" w:rsidRPr="0082321A" w:rsidRDefault="001B00CB" w:rsidP="007806EB">
      <w:pPr>
        <w:rPr>
          <w:rFonts w:ascii="Times New Roman" w:hAnsi="Times New Roman"/>
          <w:snapToGrid w:val="0"/>
          <w:sz w:val="24"/>
          <w:szCs w:val="24"/>
        </w:rPr>
      </w:pPr>
    </w:p>
    <w:p w:rsidR="002C6B73" w:rsidRDefault="002C6B73" w:rsidP="007806EB">
      <w:pPr>
        <w:ind w:left="1560" w:hanging="1560"/>
        <w:rPr>
          <w:rFonts w:ascii="Times New Roman" w:hAnsi="Times New Roman"/>
          <w:snapToGrid w:val="0"/>
          <w:sz w:val="24"/>
          <w:szCs w:val="24"/>
        </w:rPr>
      </w:pPr>
    </w:p>
    <w:p w:rsidR="007806EB" w:rsidRPr="0082321A" w:rsidRDefault="007806EB" w:rsidP="006C7A48">
      <w:pPr>
        <w:rPr>
          <w:rFonts w:ascii="Times New Roman" w:hAnsi="Times New Roman"/>
          <w:snapToGrid w:val="0"/>
          <w:sz w:val="24"/>
          <w:szCs w:val="24"/>
        </w:rPr>
      </w:pPr>
      <w:r w:rsidRPr="0082321A">
        <w:rPr>
          <w:rFonts w:ascii="Times New Roman" w:hAnsi="Times New Roman" w:hint="eastAsia"/>
          <w:snapToGrid w:val="0"/>
          <w:sz w:val="24"/>
          <w:szCs w:val="24"/>
        </w:rPr>
        <w:t>Attachment 1.</w:t>
      </w:r>
      <w:r w:rsidRPr="0082321A">
        <w:rPr>
          <w:rFonts w:ascii="Times New Roman" w:hAnsi="Times New Roman" w:hint="eastAsia"/>
          <w:snapToGrid w:val="0"/>
          <w:sz w:val="24"/>
          <w:szCs w:val="24"/>
        </w:rPr>
        <w:tab/>
        <w:t>ACKNOWLEDGEMENT OF RECEIPT OF DOCUMENTS</w:t>
      </w:r>
    </w:p>
    <w:p w:rsidR="007806EB" w:rsidRPr="0082321A" w:rsidRDefault="007806EB" w:rsidP="007806EB">
      <w:pPr>
        <w:ind w:left="1560" w:hanging="1560"/>
        <w:rPr>
          <w:rFonts w:ascii="Times New Roman" w:hAnsi="Times New Roman"/>
          <w:snapToGrid w:val="0"/>
          <w:sz w:val="24"/>
          <w:szCs w:val="24"/>
        </w:rPr>
      </w:pPr>
      <w:r w:rsidRPr="0082321A">
        <w:rPr>
          <w:rFonts w:ascii="Times New Roman" w:hAnsi="Times New Roman" w:hint="eastAsia"/>
          <w:snapToGrid w:val="0"/>
          <w:sz w:val="24"/>
          <w:szCs w:val="24"/>
        </w:rPr>
        <w:t>Attachment 2.</w:t>
      </w:r>
      <w:r w:rsidRPr="0082321A">
        <w:rPr>
          <w:rFonts w:ascii="Times New Roman" w:hAnsi="Times New Roman" w:hint="eastAsia"/>
          <w:snapToGrid w:val="0"/>
          <w:sz w:val="24"/>
          <w:szCs w:val="24"/>
        </w:rPr>
        <w:tab/>
        <w:t>BID FORM (Including Proposal Submission)</w:t>
      </w:r>
    </w:p>
    <w:p w:rsidR="007806EB" w:rsidRDefault="007806EB" w:rsidP="007806EB">
      <w:pPr>
        <w:ind w:left="1560" w:hanging="1560"/>
        <w:rPr>
          <w:rFonts w:ascii="Times New Roman" w:hAnsi="Times New Roman"/>
          <w:snapToGrid w:val="0"/>
          <w:sz w:val="24"/>
          <w:szCs w:val="24"/>
        </w:rPr>
      </w:pPr>
      <w:r w:rsidRPr="0082321A">
        <w:rPr>
          <w:rFonts w:ascii="Times New Roman" w:hAnsi="Times New Roman" w:hint="eastAsia"/>
          <w:snapToGrid w:val="0"/>
          <w:sz w:val="24"/>
          <w:szCs w:val="24"/>
        </w:rPr>
        <w:t>Attachment 3.</w:t>
      </w:r>
      <w:r w:rsidRPr="0082321A">
        <w:rPr>
          <w:rFonts w:ascii="Times New Roman" w:hAnsi="Times New Roman" w:hint="eastAsia"/>
          <w:snapToGrid w:val="0"/>
          <w:sz w:val="24"/>
          <w:szCs w:val="24"/>
        </w:rPr>
        <w:tab/>
      </w:r>
      <w:r w:rsidRPr="0082321A">
        <w:rPr>
          <w:rFonts w:ascii="Times New Roman" w:hAnsi="Times New Roman"/>
          <w:snapToGrid w:val="0"/>
          <w:sz w:val="24"/>
          <w:szCs w:val="24"/>
        </w:rPr>
        <w:t>MEMORANDUM OF PAYMENT</w:t>
      </w:r>
    </w:p>
    <w:p w:rsidR="002C6B73" w:rsidRPr="00944D75" w:rsidRDefault="00944D75" w:rsidP="007806EB">
      <w:pPr>
        <w:ind w:left="1560" w:hanging="1560"/>
        <w:rPr>
          <w:rFonts w:ascii="Times New Roman" w:hAnsi="Times New Roman"/>
          <w:snapToGrid w:val="0"/>
          <w:sz w:val="22"/>
        </w:rPr>
      </w:pPr>
      <w:r>
        <w:rPr>
          <w:rFonts w:ascii="Times New Roman" w:hAnsi="Times New Roman" w:hint="eastAsia"/>
          <w:snapToGrid w:val="0"/>
          <w:sz w:val="24"/>
          <w:szCs w:val="24"/>
        </w:rPr>
        <w:t>Attachment 4</w:t>
      </w:r>
      <w:r w:rsidR="002C6B73" w:rsidRPr="0082321A">
        <w:rPr>
          <w:rFonts w:ascii="Times New Roman" w:hAnsi="Times New Roman" w:hint="eastAsia"/>
          <w:snapToGrid w:val="0"/>
          <w:sz w:val="24"/>
          <w:szCs w:val="24"/>
        </w:rPr>
        <w:t>.</w:t>
      </w:r>
      <w:r>
        <w:rPr>
          <w:rFonts w:ascii="Times New Roman" w:hAnsi="Times New Roman" w:hint="eastAsia"/>
          <w:snapToGrid w:val="0"/>
          <w:sz w:val="24"/>
          <w:szCs w:val="24"/>
        </w:rPr>
        <w:t xml:space="preserve">  PRICE QUOTATION </w:t>
      </w:r>
    </w:p>
    <w:p w:rsidR="002C6B73" w:rsidRPr="00A5495C" w:rsidRDefault="002C6B73" w:rsidP="007806EB">
      <w:pPr>
        <w:ind w:left="1560" w:hanging="1560"/>
        <w:rPr>
          <w:rFonts w:ascii="Times New Roman" w:hAnsi="Times New Roman"/>
          <w:snapToGrid w:val="0"/>
          <w:sz w:val="24"/>
          <w:szCs w:val="24"/>
        </w:rPr>
      </w:pPr>
      <w:r w:rsidRPr="00A5495C">
        <w:rPr>
          <w:rFonts w:ascii="Times New Roman" w:hAnsi="Times New Roman"/>
          <w:snapToGrid w:val="0"/>
          <w:sz w:val="24"/>
          <w:szCs w:val="24"/>
        </w:rPr>
        <w:t xml:space="preserve">Attachment </w:t>
      </w:r>
      <w:r w:rsidR="00944D75" w:rsidRPr="00A5495C">
        <w:rPr>
          <w:rFonts w:ascii="Times New Roman" w:hAnsi="Times New Roman"/>
          <w:snapToGrid w:val="0"/>
          <w:sz w:val="24"/>
          <w:szCs w:val="24"/>
        </w:rPr>
        <w:t>5</w:t>
      </w:r>
      <w:r w:rsidRPr="00A5495C">
        <w:rPr>
          <w:rFonts w:ascii="Times New Roman" w:hAnsi="Times New Roman"/>
          <w:snapToGrid w:val="0"/>
          <w:sz w:val="24"/>
          <w:szCs w:val="24"/>
        </w:rPr>
        <w:t>.</w:t>
      </w:r>
      <w:r w:rsidR="00944D75" w:rsidRPr="00A5495C">
        <w:rPr>
          <w:rFonts w:ascii="Times New Roman" w:eastAsia="신명조" w:hAnsi="Times New Roman"/>
          <w:kern w:val="0"/>
          <w:sz w:val="24"/>
          <w:szCs w:val="24"/>
        </w:rPr>
        <w:t xml:space="preserve"> </w:t>
      </w:r>
      <w:r w:rsidR="00A5495C">
        <w:rPr>
          <w:rFonts w:ascii="Times New Roman" w:eastAsia="신명조" w:hAnsi="Times New Roman" w:hint="eastAsia"/>
          <w:kern w:val="0"/>
          <w:sz w:val="24"/>
          <w:szCs w:val="24"/>
        </w:rPr>
        <w:t xml:space="preserve"> </w:t>
      </w:r>
      <w:r w:rsidR="00944D75" w:rsidRPr="00A5495C">
        <w:rPr>
          <w:rFonts w:ascii="Times New Roman" w:eastAsia="신명조" w:hAnsi="Times New Roman" w:hint="eastAsia"/>
          <w:kern w:val="0"/>
          <w:sz w:val="24"/>
          <w:szCs w:val="24"/>
        </w:rPr>
        <w:t>MEMORANDUM</w:t>
      </w:r>
    </w:p>
    <w:p w:rsidR="002C6B73" w:rsidRPr="00A5495C" w:rsidRDefault="00944D75" w:rsidP="007806EB">
      <w:pPr>
        <w:ind w:left="1560" w:hanging="1560"/>
        <w:rPr>
          <w:rFonts w:ascii="Times New Roman" w:hAnsi="Times New Roman"/>
          <w:snapToGrid w:val="0"/>
          <w:sz w:val="24"/>
          <w:szCs w:val="24"/>
        </w:rPr>
      </w:pPr>
      <w:r w:rsidRPr="00A5495C">
        <w:rPr>
          <w:rFonts w:ascii="Times New Roman" w:hAnsi="Times New Roman"/>
          <w:snapToGrid w:val="0"/>
          <w:sz w:val="24"/>
          <w:szCs w:val="24"/>
        </w:rPr>
        <w:t>Attachment 6</w:t>
      </w:r>
      <w:r w:rsidR="002C6B73" w:rsidRPr="00A5495C">
        <w:rPr>
          <w:rFonts w:ascii="Times New Roman" w:hAnsi="Times New Roman"/>
          <w:snapToGrid w:val="0"/>
          <w:sz w:val="24"/>
          <w:szCs w:val="24"/>
        </w:rPr>
        <w:t>.</w:t>
      </w:r>
      <w:r w:rsidRPr="00A5495C">
        <w:rPr>
          <w:rFonts w:ascii="Times New Roman" w:eastAsia="신명조" w:hAnsi="Times New Roman"/>
          <w:kern w:val="0"/>
          <w:sz w:val="24"/>
          <w:szCs w:val="24"/>
        </w:rPr>
        <w:t xml:space="preserve"> </w:t>
      </w:r>
      <w:r w:rsidR="00A5495C">
        <w:rPr>
          <w:rFonts w:ascii="Times New Roman" w:eastAsia="신명조" w:hAnsi="Times New Roman" w:hint="eastAsia"/>
          <w:kern w:val="0"/>
          <w:sz w:val="24"/>
          <w:szCs w:val="24"/>
        </w:rPr>
        <w:t xml:space="preserve"> </w:t>
      </w:r>
      <w:r w:rsidR="001C0F63">
        <w:rPr>
          <w:rFonts w:ascii="Times New Roman" w:eastAsia="신명조" w:hAnsi="Times New Roman" w:hint="eastAsia"/>
          <w:kern w:val="0"/>
          <w:sz w:val="24"/>
          <w:szCs w:val="24"/>
        </w:rPr>
        <w:t xml:space="preserve">CONTRACT AGREEMENT </w:t>
      </w:r>
      <w:r w:rsidRPr="00A5495C">
        <w:rPr>
          <w:rFonts w:ascii="Times New Roman" w:eastAsia="신명조" w:hAnsi="Times New Roman" w:hint="eastAsia"/>
          <w:kern w:val="0"/>
          <w:sz w:val="24"/>
          <w:szCs w:val="24"/>
        </w:rPr>
        <w:t>(</w:t>
      </w:r>
      <w:r w:rsidR="001C0F63">
        <w:rPr>
          <w:rFonts w:ascii="Times New Roman" w:eastAsia="신명조" w:hAnsi="Times New Roman" w:hint="eastAsia"/>
          <w:kern w:val="0"/>
          <w:sz w:val="24"/>
          <w:szCs w:val="24"/>
        </w:rPr>
        <w:t>form</w:t>
      </w:r>
      <w:r w:rsidRPr="00A5495C">
        <w:rPr>
          <w:rFonts w:ascii="Times New Roman" w:eastAsia="신명조" w:hAnsi="Times New Roman" w:hint="eastAsia"/>
          <w:kern w:val="0"/>
          <w:sz w:val="24"/>
          <w:szCs w:val="24"/>
        </w:rPr>
        <w:t>)</w:t>
      </w:r>
    </w:p>
    <w:p w:rsidR="002C6B73" w:rsidRPr="00944D75" w:rsidRDefault="007806EB" w:rsidP="002C6B73">
      <w:pPr>
        <w:wordWrap/>
        <w:rPr>
          <w:rFonts w:ascii="Times New Roman" w:eastAsia="신명조" w:hAnsi="Times New Roman"/>
          <w:kern w:val="0"/>
          <w:sz w:val="22"/>
        </w:rPr>
      </w:pPr>
      <w:r w:rsidRPr="00A5495C">
        <w:rPr>
          <w:rFonts w:ascii="Times New Roman" w:hAnsi="Times New Roman"/>
          <w:snapToGrid w:val="0"/>
          <w:sz w:val="24"/>
          <w:szCs w:val="24"/>
        </w:rPr>
        <w:t xml:space="preserve">Attachment </w:t>
      </w:r>
      <w:r w:rsidR="00944D75" w:rsidRPr="00A5495C">
        <w:rPr>
          <w:rFonts w:ascii="Times New Roman" w:hAnsi="Times New Roman"/>
          <w:snapToGrid w:val="0"/>
          <w:sz w:val="24"/>
          <w:szCs w:val="24"/>
        </w:rPr>
        <w:t>7</w:t>
      </w:r>
      <w:r w:rsidRPr="00A5495C">
        <w:rPr>
          <w:rFonts w:ascii="Times New Roman" w:hAnsi="Times New Roman"/>
          <w:snapToGrid w:val="0"/>
          <w:sz w:val="24"/>
          <w:szCs w:val="24"/>
        </w:rPr>
        <w:t>.</w:t>
      </w:r>
      <w:r w:rsidRPr="00944D75">
        <w:rPr>
          <w:rFonts w:ascii="Times New Roman" w:hAnsi="Times New Roman"/>
          <w:snapToGrid w:val="0"/>
          <w:sz w:val="22"/>
        </w:rPr>
        <w:tab/>
      </w:r>
      <w:r w:rsidR="00944D75">
        <w:rPr>
          <w:rFonts w:ascii="Times New Roman" w:hAnsi="Times New Roman" w:hint="eastAsia"/>
          <w:snapToGrid w:val="0"/>
          <w:sz w:val="22"/>
        </w:rPr>
        <w:t xml:space="preserve"> </w:t>
      </w:r>
      <w:r w:rsidR="00944D75">
        <w:rPr>
          <w:rFonts w:ascii="Times New Roman" w:eastAsia="신명조" w:hAnsi="Times New Roman" w:hint="eastAsia"/>
          <w:kern w:val="0"/>
          <w:sz w:val="22"/>
        </w:rPr>
        <w:t>MANUFACTURER</w:t>
      </w:r>
      <w:r w:rsidR="00944D75">
        <w:rPr>
          <w:rFonts w:ascii="Times New Roman" w:eastAsia="신명조" w:hAnsi="Times New Roman"/>
          <w:kern w:val="0"/>
          <w:sz w:val="22"/>
        </w:rPr>
        <w:t>’</w:t>
      </w:r>
      <w:r w:rsidR="00944D75">
        <w:rPr>
          <w:rFonts w:ascii="Times New Roman" w:eastAsia="신명조" w:hAnsi="Times New Roman" w:hint="eastAsia"/>
          <w:kern w:val="0"/>
          <w:sz w:val="22"/>
        </w:rPr>
        <w:t>S CERTICICATE</w:t>
      </w:r>
    </w:p>
    <w:p w:rsidR="007806EB" w:rsidRPr="0082321A" w:rsidRDefault="007806EB" w:rsidP="00944D75">
      <w:pPr>
        <w:rPr>
          <w:rFonts w:ascii="Times New Roman" w:hAnsi="Times New Roman"/>
          <w:snapToGrid w:val="0"/>
          <w:sz w:val="24"/>
          <w:szCs w:val="24"/>
        </w:rPr>
      </w:pPr>
      <w:r w:rsidRPr="0082321A">
        <w:rPr>
          <w:rFonts w:ascii="Times New Roman" w:hAnsi="Times New Roman" w:hint="eastAsia"/>
          <w:snapToGrid w:val="0"/>
          <w:sz w:val="24"/>
          <w:szCs w:val="24"/>
        </w:rPr>
        <w:t xml:space="preserve">Attachment </w:t>
      </w:r>
      <w:r w:rsidR="00944D75">
        <w:rPr>
          <w:rFonts w:ascii="Times New Roman" w:hAnsi="Times New Roman" w:hint="eastAsia"/>
          <w:snapToGrid w:val="0"/>
          <w:sz w:val="24"/>
          <w:szCs w:val="24"/>
        </w:rPr>
        <w:t>8</w:t>
      </w:r>
      <w:r w:rsidRPr="0082321A">
        <w:rPr>
          <w:rFonts w:ascii="Times New Roman" w:hAnsi="Times New Roman" w:hint="eastAsia"/>
          <w:snapToGrid w:val="0"/>
          <w:sz w:val="24"/>
          <w:szCs w:val="24"/>
        </w:rPr>
        <w:t>.</w:t>
      </w:r>
      <w:r w:rsidRPr="0082321A">
        <w:rPr>
          <w:rFonts w:ascii="Times New Roman" w:hAnsi="Times New Roman" w:hint="eastAsia"/>
          <w:snapToGrid w:val="0"/>
          <w:sz w:val="24"/>
          <w:szCs w:val="24"/>
        </w:rPr>
        <w:tab/>
      </w:r>
      <w:r w:rsidR="00944D75">
        <w:rPr>
          <w:rFonts w:ascii="Times New Roman" w:hAnsi="Times New Roman" w:hint="eastAsia"/>
          <w:snapToGrid w:val="0"/>
          <w:sz w:val="24"/>
          <w:szCs w:val="24"/>
        </w:rPr>
        <w:t xml:space="preserve"> SUPPLIER</w:t>
      </w:r>
      <w:r w:rsidR="00944D75">
        <w:rPr>
          <w:rFonts w:ascii="Times New Roman" w:hAnsi="Times New Roman"/>
          <w:snapToGrid w:val="0"/>
          <w:sz w:val="24"/>
          <w:szCs w:val="24"/>
        </w:rPr>
        <w:t>’</w:t>
      </w:r>
      <w:r w:rsidR="00944D75">
        <w:rPr>
          <w:rFonts w:ascii="Times New Roman" w:hAnsi="Times New Roman" w:hint="eastAsia"/>
          <w:snapToGrid w:val="0"/>
          <w:sz w:val="24"/>
          <w:szCs w:val="24"/>
        </w:rPr>
        <w:t xml:space="preserve">S </w:t>
      </w:r>
      <w:r w:rsidR="00944D75">
        <w:rPr>
          <w:rFonts w:ascii="Times New Roman" w:eastAsia="신명조" w:hAnsi="Times New Roman" w:hint="eastAsia"/>
          <w:kern w:val="0"/>
          <w:sz w:val="22"/>
        </w:rPr>
        <w:t xml:space="preserve">CERTICICATE </w:t>
      </w:r>
    </w:p>
    <w:p w:rsidR="007806EB" w:rsidRDefault="007806EB" w:rsidP="007806EB">
      <w:pPr>
        <w:ind w:left="1560" w:hanging="1560"/>
        <w:rPr>
          <w:rFonts w:ascii="Times New Roman" w:hAnsi="Times New Roman"/>
          <w:snapToGrid w:val="0"/>
          <w:sz w:val="24"/>
          <w:szCs w:val="24"/>
        </w:rPr>
      </w:pPr>
      <w:r w:rsidRPr="0082321A">
        <w:rPr>
          <w:rFonts w:ascii="Times New Roman" w:hAnsi="Times New Roman" w:hint="eastAsia"/>
          <w:snapToGrid w:val="0"/>
          <w:sz w:val="24"/>
          <w:szCs w:val="24"/>
        </w:rPr>
        <w:t xml:space="preserve">Attachment </w:t>
      </w:r>
      <w:r w:rsidR="00944D75">
        <w:rPr>
          <w:rFonts w:ascii="Times New Roman" w:hAnsi="Times New Roman" w:hint="eastAsia"/>
          <w:snapToGrid w:val="0"/>
          <w:sz w:val="24"/>
          <w:szCs w:val="24"/>
        </w:rPr>
        <w:t>9</w:t>
      </w:r>
      <w:r w:rsidRPr="0082321A">
        <w:rPr>
          <w:rFonts w:ascii="Times New Roman" w:hAnsi="Times New Roman" w:hint="eastAsia"/>
          <w:snapToGrid w:val="0"/>
          <w:sz w:val="24"/>
          <w:szCs w:val="24"/>
        </w:rPr>
        <w:t>.</w:t>
      </w:r>
      <w:r w:rsidRPr="0082321A">
        <w:rPr>
          <w:rFonts w:ascii="Times New Roman" w:hAnsi="Times New Roman" w:hint="eastAsia"/>
          <w:snapToGrid w:val="0"/>
          <w:sz w:val="24"/>
          <w:szCs w:val="24"/>
        </w:rPr>
        <w:tab/>
        <w:t>EVALUATION CRITERIA</w:t>
      </w:r>
      <w:r w:rsidR="001C0F63">
        <w:rPr>
          <w:rFonts w:ascii="Times New Roman" w:hAnsi="Times New Roman" w:hint="eastAsia"/>
          <w:snapToGrid w:val="0"/>
          <w:sz w:val="24"/>
          <w:szCs w:val="24"/>
        </w:rPr>
        <w:t xml:space="preserve"> (Specifications for Commodities)</w:t>
      </w: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61F94" w:rsidRDefault="00261F94" w:rsidP="007806EB">
      <w:pPr>
        <w:ind w:left="1560" w:hanging="1560"/>
        <w:rPr>
          <w:rFonts w:ascii="Times New Roman" w:hAnsi="Times New Roman"/>
          <w:snapToGrid w:val="0"/>
          <w:sz w:val="24"/>
          <w:szCs w:val="24"/>
        </w:rPr>
      </w:pPr>
    </w:p>
    <w:p w:rsidR="002C6B73" w:rsidRDefault="002C6B73" w:rsidP="007806EB">
      <w:pPr>
        <w:jc w:val="left"/>
        <w:rPr>
          <w:rFonts w:ascii="Times New Roman" w:hAnsi="Times New Roman"/>
          <w:snapToGrid w:val="0"/>
          <w:sz w:val="24"/>
          <w:szCs w:val="24"/>
        </w:rPr>
      </w:pPr>
    </w:p>
    <w:p w:rsidR="00944D75" w:rsidRDefault="00944D75"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6C7A48" w:rsidRDefault="006C7A48" w:rsidP="007806EB">
      <w:pPr>
        <w:jc w:val="left"/>
        <w:rPr>
          <w:rFonts w:ascii="Times New Roman" w:hAnsi="Times New Roman"/>
          <w:snapToGrid w:val="0"/>
          <w:sz w:val="24"/>
          <w:szCs w:val="24"/>
        </w:rPr>
      </w:pPr>
    </w:p>
    <w:p w:rsidR="000937C2" w:rsidRDefault="000937C2"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t>[Attachment 1]</w:t>
      </w:r>
    </w:p>
    <w:p w:rsidR="007806EB" w:rsidRPr="0082321A" w:rsidRDefault="007806EB" w:rsidP="006C7A48">
      <w:pPr>
        <w:ind w:firstLineChars="750" w:firstLine="3000"/>
        <w:jc w:val="left"/>
        <w:rPr>
          <w:rFonts w:ascii="Times New Roman" w:eastAsiaTheme="minorEastAsia" w:hAnsi="Times New Roman"/>
          <w:snapToGrid w:val="0"/>
          <w:sz w:val="40"/>
          <w:szCs w:val="40"/>
        </w:rPr>
      </w:pPr>
      <w:r w:rsidRPr="0082321A">
        <w:rPr>
          <w:rFonts w:ascii="Times New Roman" w:eastAsiaTheme="minorEastAsia" w:hAnsi="Times New Roman" w:hint="eastAsia"/>
          <w:snapToGrid w:val="0"/>
          <w:sz w:val="40"/>
          <w:szCs w:val="40"/>
        </w:rPr>
        <w:t>ACKNOWLEDGEMENT</w:t>
      </w:r>
    </w:p>
    <w:p w:rsidR="006C7A48" w:rsidRPr="006C7A48" w:rsidRDefault="007806EB" w:rsidP="006C7A48">
      <w:pPr>
        <w:ind w:leftChars="100" w:left="1000" w:hangingChars="200" w:hanging="800"/>
        <w:jc w:val="center"/>
        <w:rPr>
          <w:rFonts w:ascii="Times New Roman" w:eastAsiaTheme="minorEastAsia" w:hAnsi="Times New Roman"/>
          <w:snapToGrid w:val="0"/>
          <w:sz w:val="40"/>
          <w:szCs w:val="40"/>
        </w:rPr>
      </w:pPr>
      <w:r w:rsidRPr="0082321A">
        <w:rPr>
          <w:rFonts w:ascii="Times New Roman" w:eastAsiaTheme="minorEastAsia" w:hAnsi="Times New Roman" w:hint="eastAsia"/>
          <w:snapToGrid w:val="0"/>
          <w:sz w:val="40"/>
          <w:szCs w:val="40"/>
        </w:rPr>
        <w:t>OF RECEIPT OF DOCUMENTS</w:t>
      </w:r>
    </w:p>
    <w:p w:rsidR="006C7A48" w:rsidRPr="0082321A" w:rsidRDefault="006C7A48" w:rsidP="006C7A48">
      <w:pPr>
        <w:jc w:val="center"/>
        <w:rPr>
          <w:snapToGrid w:val="0"/>
        </w:rPr>
      </w:pPr>
      <w:r w:rsidRPr="0082321A">
        <w:rPr>
          <w:rFonts w:ascii="Times New Roman" w:hAnsi="Times New Roman"/>
          <w:snapToGrid w:val="0"/>
          <w:sz w:val="24"/>
          <w:szCs w:val="24"/>
        </w:rPr>
        <w:t>KOREA NATIONAL OIL CORPORATION</w:t>
      </w:r>
    </w:p>
    <w:p w:rsidR="006C7A48" w:rsidRDefault="006C7A48" w:rsidP="006C7A48">
      <w:pPr>
        <w:jc w:val="center"/>
        <w:rPr>
          <w:b/>
        </w:rPr>
      </w:pPr>
      <w:r w:rsidRPr="001B00CB">
        <w:rPr>
          <w:rFonts w:hint="eastAsia"/>
          <w:b/>
        </w:rPr>
        <w:t>[</w:t>
      </w:r>
      <w:r w:rsidRPr="001B00CB">
        <w:rPr>
          <w:b/>
        </w:rPr>
        <w:t>KNOC 2015 Buoy Hose System Purchase</w:t>
      </w:r>
      <w:r w:rsidRPr="001B00CB">
        <w:rPr>
          <w:rFonts w:hint="eastAsia"/>
          <w:b/>
        </w:rPr>
        <w:t>]</w:t>
      </w:r>
    </w:p>
    <w:p w:rsidR="007806EB" w:rsidRDefault="007806EB" w:rsidP="007806EB">
      <w:pPr>
        <w:jc w:val="left"/>
        <w:rPr>
          <w:snapToGrid w:val="0"/>
        </w:rPr>
      </w:pPr>
    </w:p>
    <w:p w:rsidR="006C7A48" w:rsidRPr="006C7A48" w:rsidRDefault="006C7A48" w:rsidP="007806EB">
      <w:pPr>
        <w:jc w:val="left"/>
        <w:rPr>
          <w:snapToGrid w:val="0"/>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snapToGrid w:val="0"/>
          <w:sz w:val="24"/>
          <w:szCs w:val="24"/>
        </w:rPr>
        <w:t>Upon receipt of this Request for Proposal, Contractor shall complete this form and immediately send a</w:t>
      </w:r>
      <w:r w:rsidRPr="0082321A">
        <w:rPr>
          <w:rFonts w:ascii="Times New Roman" w:hAnsi="Times New Roman" w:hint="eastAsia"/>
          <w:snapToGrid w:val="0"/>
          <w:sz w:val="24"/>
          <w:szCs w:val="24"/>
        </w:rPr>
        <w:t>n</w:t>
      </w:r>
      <w:r w:rsidRPr="0082321A">
        <w:rPr>
          <w:rFonts w:ascii="Times New Roman" w:hAnsi="Times New Roman"/>
          <w:snapToGrid w:val="0"/>
          <w:sz w:val="24"/>
          <w:szCs w:val="24"/>
        </w:rPr>
        <w:t xml:space="preserve"> e-mail to </w:t>
      </w:r>
      <w:r w:rsidR="001B00CB">
        <w:rPr>
          <w:rFonts w:ascii="Times New Roman" w:hAnsi="Times New Roman" w:hint="eastAsia"/>
          <w:snapToGrid w:val="0"/>
          <w:sz w:val="24"/>
          <w:szCs w:val="24"/>
        </w:rPr>
        <w:t>Lee</w:t>
      </w:r>
      <w:r w:rsidRPr="0082321A">
        <w:rPr>
          <w:rFonts w:ascii="Times New Roman" w:hAnsi="Times New Roman" w:hint="eastAsia"/>
          <w:snapToGrid w:val="0"/>
          <w:color w:val="0000FF"/>
          <w:sz w:val="24"/>
          <w:szCs w:val="24"/>
        </w:rPr>
        <w:t>,</w:t>
      </w:r>
      <w:r w:rsidRPr="0082321A">
        <w:rPr>
          <w:rFonts w:ascii="Times New Roman" w:hAnsi="Times New Roman"/>
          <w:snapToGrid w:val="0"/>
          <w:sz w:val="24"/>
          <w:szCs w:val="24"/>
        </w:rPr>
        <w:t xml:space="preserve"> </w:t>
      </w:r>
      <w:r w:rsidR="001B00CB">
        <w:rPr>
          <w:rFonts w:ascii="Times New Roman" w:hAnsi="Times New Roman" w:hint="eastAsia"/>
          <w:snapToGrid w:val="0"/>
          <w:sz w:val="24"/>
          <w:szCs w:val="24"/>
        </w:rPr>
        <w:t>Jieun</w:t>
      </w:r>
      <w:r w:rsidRPr="0082321A">
        <w:rPr>
          <w:rFonts w:ascii="Times New Roman" w:hAnsi="Times New Roman"/>
          <w:snapToGrid w:val="0"/>
          <w:sz w:val="24"/>
          <w:szCs w:val="24"/>
        </w:rPr>
        <w:t xml:space="preserve"> </w:t>
      </w:r>
      <w:r w:rsidRPr="0082321A">
        <w:rPr>
          <w:rFonts w:ascii="Times New Roman" w:hAnsi="Times New Roman" w:hint="eastAsia"/>
          <w:snapToGrid w:val="0"/>
          <w:sz w:val="24"/>
          <w:szCs w:val="24"/>
        </w:rPr>
        <w:t>(</w:t>
      </w:r>
      <w:hyperlink r:id="rId11" w:history="1">
        <w:r w:rsidR="001B00CB" w:rsidRPr="000D149D">
          <w:rPr>
            <w:rStyle w:val="a9"/>
            <w:rFonts w:ascii="Times New Roman" w:hAnsi="Times New Roman" w:hint="eastAsia"/>
            <w:snapToGrid w:val="0"/>
            <w:sz w:val="24"/>
            <w:szCs w:val="24"/>
          </w:rPr>
          <w:t>jieun.lee</w:t>
        </w:r>
        <w:r w:rsidR="001B00CB" w:rsidRPr="000D149D">
          <w:rPr>
            <w:rStyle w:val="a9"/>
            <w:rFonts w:ascii="Times New Roman" w:hAnsi="Times New Roman"/>
            <w:snapToGrid w:val="0"/>
            <w:sz w:val="24"/>
            <w:szCs w:val="24"/>
          </w:rPr>
          <w:t>@knoc.co.kr</w:t>
        </w:r>
      </w:hyperlink>
      <w:r w:rsidRPr="0082321A">
        <w:rPr>
          <w:rFonts w:ascii="Times New Roman" w:hAnsi="Times New Roman" w:hint="eastAsia"/>
          <w:snapToGrid w:val="0"/>
          <w:sz w:val="24"/>
          <w:szCs w:val="24"/>
        </w:rPr>
        <w:t>).</w:t>
      </w:r>
    </w:p>
    <w:p w:rsidR="007806EB" w:rsidRPr="002E30EE" w:rsidRDefault="007806EB" w:rsidP="007806EB">
      <w:pPr>
        <w:jc w:val="left"/>
        <w:rPr>
          <w:rFonts w:ascii="Times New Roman" w:hAnsi="Times New Roman"/>
          <w:snapToGrid w:val="0"/>
          <w:sz w:val="24"/>
          <w:szCs w:val="24"/>
        </w:rPr>
      </w:pPr>
    </w:p>
    <w:p w:rsidR="007806EB" w:rsidRPr="0082321A" w:rsidRDefault="007806EB" w:rsidP="007806EB">
      <w:pPr>
        <w:tabs>
          <w:tab w:val="left" w:pos="8080"/>
        </w:tabs>
        <w:ind w:left="284" w:hanging="284"/>
        <w:jc w:val="left"/>
        <w:rPr>
          <w:rFonts w:ascii="Times New Roman" w:hAnsi="Times New Roman"/>
          <w:snapToGrid w:val="0"/>
          <w:sz w:val="24"/>
          <w:szCs w:val="24"/>
        </w:rPr>
      </w:pPr>
      <w:r w:rsidRPr="0082321A">
        <w:rPr>
          <w:rFonts w:ascii="Times New Roman" w:hAnsiTheme="minorEastAsia" w:hint="eastAsia"/>
          <w:snapToGrid w:val="0"/>
          <w:sz w:val="24"/>
          <w:szCs w:val="24"/>
        </w:rPr>
        <w:t>I.</w:t>
      </w:r>
      <w:r w:rsidRPr="0082321A">
        <w:rPr>
          <w:rFonts w:ascii="Times New Roman" w:hAnsiTheme="minorEastAsia" w:hint="eastAsia"/>
          <w:snapToGrid w:val="0"/>
          <w:sz w:val="24"/>
          <w:szCs w:val="24"/>
        </w:rPr>
        <w:tab/>
      </w:r>
      <w:r w:rsidRPr="0082321A">
        <w:rPr>
          <w:rFonts w:ascii="Times New Roman" w:hAnsi="Times New Roman"/>
          <w:snapToGrid w:val="0"/>
          <w:sz w:val="24"/>
          <w:szCs w:val="24"/>
        </w:rPr>
        <w:t>Contractor intends to submit proposal for this work?</w:t>
      </w:r>
      <w:r w:rsidRPr="0082321A">
        <w:rPr>
          <w:rFonts w:ascii="Times New Roman" w:hAnsi="Times New Roman" w:hint="eastAsia"/>
          <w:snapToGrid w:val="0"/>
          <w:sz w:val="24"/>
          <w:szCs w:val="24"/>
        </w:rPr>
        <w:tab/>
      </w:r>
      <w:r w:rsidRPr="0082321A">
        <w:rPr>
          <w:rFonts w:ascii="Times New Roman" w:hAnsi="Times New Roman"/>
          <w:snapToGrid w:val="0"/>
          <w:sz w:val="36"/>
          <w:szCs w:val="36"/>
        </w:rPr>
        <w:t>□</w:t>
      </w:r>
      <w:r w:rsidRPr="0082321A">
        <w:rPr>
          <w:rFonts w:ascii="Times New Roman" w:hAnsi="Times New Roman" w:hint="eastAsia"/>
          <w:snapToGrid w:val="0"/>
          <w:sz w:val="36"/>
          <w:szCs w:val="36"/>
        </w:rPr>
        <w:t xml:space="preserve"> </w:t>
      </w:r>
      <w:r w:rsidRPr="0082321A">
        <w:rPr>
          <w:rFonts w:ascii="Times New Roman" w:hAnsi="Times New Roman"/>
          <w:snapToGrid w:val="0"/>
          <w:sz w:val="24"/>
          <w:szCs w:val="24"/>
        </w:rPr>
        <w:t xml:space="preserve">Yes     </w:t>
      </w:r>
      <w:r w:rsidRPr="0082321A">
        <w:rPr>
          <w:rFonts w:ascii="Times New Roman" w:hAnsi="Times New Roman"/>
          <w:snapToGrid w:val="0"/>
          <w:sz w:val="36"/>
          <w:szCs w:val="36"/>
        </w:rPr>
        <w:t>□</w:t>
      </w:r>
      <w:r w:rsidRPr="0082321A">
        <w:rPr>
          <w:rFonts w:ascii="Times New Roman" w:hAnsi="Times New Roman" w:hint="eastAsia"/>
          <w:snapToGrid w:val="0"/>
          <w:sz w:val="36"/>
          <w:szCs w:val="36"/>
        </w:rPr>
        <w:t xml:space="preserve"> </w:t>
      </w:r>
      <w:r w:rsidRPr="0082321A">
        <w:rPr>
          <w:rFonts w:ascii="Times New Roman" w:hAnsi="Times New Roman"/>
          <w:snapToGrid w:val="0"/>
          <w:sz w:val="24"/>
          <w:szCs w:val="24"/>
        </w:rPr>
        <w:t>No</w:t>
      </w:r>
    </w:p>
    <w:p w:rsidR="007806EB" w:rsidRPr="0082321A" w:rsidRDefault="007806EB" w:rsidP="007806EB">
      <w:pPr>
        <w:ind w:left="284" w:hanging="284"/>
        <w:jc w:val="left"/>
        <w:rPr>
          <w:rFonts w:ascii="Times New Roman" w:eastAsiaTheme="minorHAnsi" w:hAnsi="Times New Roman"/>
          <w:snapToGrid w:val="0"/>
          <w:sz w:val="24"/>
          <w:szCs w:val="24"/>
        </w:rPr>
      </w:pPr>
      <w:r w:rsidRPr="0082321A">
        <w:rPr>
          <w:rFonts w:ascii="Times New Roman" w:eastAsiaTheme="minorHAnsi" w:hAnsi="Times New Roman" w:hint="eastAsia"/>
          <w:snapToGrid w:val="0"/>
          <w:sz w:val="24"/>
          <w:szCs w:val="24"/>
        </w:rPr>
        <w:t>II.</w:t>
      </w:r>
      <w:r w:rsidRPr="0082321A">
        <w:rPr>
          <w:rFonts w:ascii="Times New Roman" w:eastAsiaTheme="minorHAnsi" w:hAnsi="Times New Roman" w:hint="eastAsia"/>
          <w:snapToGrid w:val="0"/>
          <w:sz w:val="24"/>
          <w:szCs w:val="24"/>
        </w:rPr>
        <w:tab/>
      </w:r>
      <w:r w:rsidRPr="0082321A">
        <w:rPr>
          <w:rFonts w:ascii="Times New Roman" w:eastAsiaTheme="minorHAnsi" w:hAnsi="Times New Roman"/>
          <w:snapToGrid w:val="0"/>
          <w:sz w:val="24"/>
          <w:szCs w:val="24"/>
        </w:rPr>
        <w:t>The following documents were received by Bidder in their entirety for consideration in the preparation of Bidder’s Proposal:</w:t>
      </w:r>
    </w:p>
    <w:p w:rsidR="007806EB" w:rsidRPr="0082321A" w:rsidRDefault="007806EB" w:rsidP="00A5495C">
      <w:pPr>
        <w:jc w:val="left"/>
        <w:rPr>
          <w:rFonts w:ascii="Times New Roman" w:eastAsiaTheme="minorHAnsi" w:hAnsi="Times New Roman"/>
          <w:snapToGrid w:val="0"/>
          <w:sz w:val="24"/>
          <w:szCs w:val="24"/>
        </w:rPr>
      </w:pPr>
    </w:p>
    <w:p w:rsidR="007806EB" w:rsidRPr="00A5495C" w:rsidRDefault="007806EB" w:rsidP="00A5495C">
      <w:pPr>
        <w:spacing w:line="360" w:lineRule="auto"/>
        <w:ind w:left="284"/>
        <w:jc w:val="left"/>
        <w:rPr>
          <w:rFonts w:ascii="Times New Roman" w:eastAsiaTheme="minorHAnsi" w:hAnsi="Times New Roman"/>
          <w:snapToGrid w:val="0"/>
          <w:sz w:val="26"/>
          <w:szCs w:val="26"/>
          <w:u w:val="single"/>
        </w:rPr>
      </w:pPr>
      <w:r w:rsidRPr="00A5495C">
        <w:rPr>
          <w:rFonts w:ascii="Times New Roman" w:eastAsiaTheme="minorHAnsi" w:hAnsi="Times New Roman"/>
          <w:snapToGrid w:val="0"/>
          <w:sz w:val="26"/>
          <w:szCs w:val="26"/>
          <w:u w:val="single"/>
        </w:rPr>
        <w:t>Item</w:t>
      </w:r>
    </w:p>
    <w:p w:rsidR="007806EB" w:rsidRPr="00A5495C" w:rsidRDefault="007806EB"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1. Instructions to Bidder</w:t>
      </w:r>
      <w:r w:rsidR="00944D75" w:rsidRPr="00A5495C">
        <w:rPr>
          <w:rFonts w:ascii="Times New Roman" w:eastAsiaTheme="minorHAnsi" w:hAnsi="Times New Roman" w:hint="eastAsia"/>
          <w:snapToGrid w:val="0"/>
          <w:sz w:val="26"/>
          <w:szCs w:val="26"/>
        </w:rPr>
        <w:t>s</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7806EB" w:rsidRPr="00A5495C" w:rsidRDefault="007806EB" w:rsidP="00A5495C">
      <w:pPr>
        <w:tabs>
          <w:tab w:val="left" w:pos="8080"/>
        </w:tabs>
        <w:spacing w:line="276" w:lineRule="auto"/>
        <w:ind w:left="284"/>
        <w:jc w:val="left"/>
        <w:rPr>
          <w:rFonts w:ascii="Times New Roman" w:eastAsiaTheme="minorEastAsia" w:hAnsi="Times New Roman"/>
          <w:snapToGrid w:val="0"/>
          <w:sz w:val="26"/>
          <w:szCs w:val="26"/>
        </w:rPr>
      </w:pPr>
      <w:r w:rsidRPr="00A5495C">
        <w:rPr>
          <w:rFonts w:ascii="Times New Roman" w:eastAsiaTheme="minorHAnsi" w:hAnsi="Times New Roman"/>
          <w:snapToGrid w:val="0"/>
          <w:sz w:val="26"/>
          <w:szCs w:val="26"/>
        </w:rPr>
        <w:t xml:space="preserve">2. </w:t>
      </w:r>
      <w:r w:rsidR="00944D75" w:rsidRPr="00A5495C">
        <w:rPr>
          <w:rFonts w:ascii="Times New Roman" w:eastAsiaTheme="minorHAnsi" w:hAnsi="Times New Roman" w:hint="eastAsia"/>
          <w:snapToGrid w:val="0"/>
          <w:sz w:val="26"/>
          <w:szCs w:val="26"/>
        </w:rPr>
        <w:t>Special</w:t>
      </w:r>
      <w:r w:rsidR="00944D75" w:rsidRPr="00A5495C">
        <w:rPr>
          <w:rFonts w:ascii="Times New Roman" w:eastAsiaTheme="minorHAnsi" w:hAnsi="Times New Roman"/>
          <w:snapToGrid w:val="0"/>
          <w:sz w:val="26"/>
          <w:szCs w:val="26"/>
        </w:rPr>
        <w:t xml:space="preserve"> </w:t>
      </w:r>
      <w:r w:rsidR="00944D75" w:rsidRPr="00A5495C">
        <w:rPr>
          <w:rFonts w:ascii="Times New Roman" w:eastAsiaTheme="minorHAnsi" w:hAnsi="Times New Roman" w:hint="eastAsia"/>
          <w:snapToGrid w:val="0"/>
          <w:sz w:val="26"/>
          <w:szCs w:val="26"/>
        </w:rPr>
        <w:t>Terms &amp; Conditions</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7806EB" w:rsidRPr="00A5495C" w:rsidRDefault="007806EB"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3. </w:t>
      </w:r>
      <w:r w:rsidR="00944D75" w:rsidRPr="00A5495C">
        <w:rPr>
          <w:rFonts w:ascii="Times New Roman" w:eastAsiaTheme="minorHAnsi" w:hAnsi="Times New Roman" w:hint="eastAsia"/>
          <w:snapToGrid w:val="0"/>
          <w:sz w:val="26"/>
          <w:szCs w:val="26"/>
        </w:rPr>
        <w:t>General Terms &amp; Conditions</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7806EB" w:rsidRPr="00A5495C" w:rsidRDefault="007806EB"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4. </w:t>
      </w:r>
      <w:r w:rsidR="00944D75" w:rsidRPr="00A5495C">
        <w:rPr>
          <w:rFonts w:ascii="Times New Roman" w:eastAsiaTheme="minorHAnsi" w:hAnsi="Times New Roman"/>
          <w:snapToGrid w:val="0"/>
          <w:sz w:val="26"/>
          <w:szCs w:val="26"/>
        </w:rPr>
        <w:t>Acknowledgement Form</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7806EB" w:rsidRPr="00A5495C" w:rsidRDefault="007806EB"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5. </w:t>
      </w:r>
      <w:r w:rsidR="00944D75" w:rsidRPr="00A5495C">
        <w:rPr>
          <w:rFonts w:ascii="Times New Roman" w:eastAsiaTheme="minorHAnsi" w:hAnsi="Times New Roman"/>
          <w:snapToGrid w:val="0"/>
          <w:sz w:val="26"/>
          <w:szCs w:val="26"/>
        </w:rPr>
        <w:t>Bid Form</w:t>
      </w:r>
      <w:r w:rsidRPr="00A5495C">
        <w:rPr>
          <w:rFonts w:ascii="Times New Roman" w:eastAsiaTheme="minorHAnsi" w:hAnsi="Times New Roman"/>
          <w:snapToGrid w:val="0"/>
          <w:sz w:val="26"/>
          <w:szCs w:val="26"/>
        </w:rPr>
        <w:tab/>
      </w:r>
      <w:r w:rsidRPr="00A5495C">
        <w:rPr>
          <w:rFonts w:ascii="Times New Roman" w:hAnsi="Times New Roman"/>
          <w:snapToGrid w:val="0"/>
          <w:sz w:val="26"/>
          <w:szCs w:val="26"/>
        </w:rPr>
        <w:t>□ Yes     □ 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hint="eastAsia"/>
          <w:snapToGrid w:val="0"/>
          <w:sz w:val="26"/>
          <w:szCs w:val="26"/>
        </w:rPr>
        <w:t>6</w:t>
      </w:r>
      <w:r w:rsidRPr="00A5495C">
        <w:rPr>
          <w:rFonts w:ascii="Times New Roman" w:eastAsiaTheme="minorHAnsi" w:hAnsi="Times New Roman"/>
          <w:snapToGrid w:val="0"/>
          <w:sz w:val="26"/>
          <w:szCs w:val="26"/>
        </w:rPr>
        <w:t>.</w:t>
      </w:r>
      <w:r w:rsidRPr="00A5495C">
        <w:rPr>
          <w:rFonts w:ascii="Times New Roman" w:eastAsiaTheme="minorHAnsi" w:hAnsi="Times New Roman" w:hint="eastAsia"/>
          <w:snapToGrid w:val="0"/>
          <w:sz w:val="26"/>
          <w:szCs w:val="26"/>
        </w:rPr>
        <w:t xml:space="preserve"> Memorandum of Payment</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7. Price Quotation</w:t>
      </w:r>
      <w:r w:rsidRPr="00A5495C">
        <w:rPr>
          <w:rFonts w:ascii="Times New Roman" w:eastAsiaTheme="minorHAnsi" w:hAnsi="Times New Roman"/>
          <w:snapToGrid w:val="0"/>
          <w:sz w:val="26"/>
          <w:szCs w:val="26"/>
        </w:rPr>
        <w:tab/>
      </w:r>
      <w:r w:rsidRPr="00A5495C">
        <w:rPr>
          <w:rFonts w:ascii="Times New Roman" w:hAnsi="Times New Roman"/>
          <w:snapToGrid w:val="0"/>
          <w:sz w:val="26"/>
          <w:szCs w:val="26"/>
        </w:rPr>
        <w:t>□ Yes     □ No</w:t>
      </w:r>
    </w:p>
    <w:p w:rsidR="00A5495C" w:rsidRPr="00A5495C" w:rsidRDefault="00A5495C" w:rsidP="00A5495C">
      <w:pPr>
        <w:tabs>
          <w:tab w:val="left" w:pos="8080"/>
        </w:tabs>
        <w:spacing w:line="276" w:lineRule="auto"/>
        <w:ind w:left="284"/>
        <w:jc w:val="left"/>
        <w:rPr>
          <w:rFonts w:ascii="Times New Roman" w:eastAsiaTheme="minorEastAsia" w:hAnsi="Times New Roman"/>
          <w:snapToGrid w:val="0"/>
          <w:sz w:val="26"/>
          <w:szCs w:val="26"/>
        </w:rPr>
      </w:pPr>
      <w:r w:rsidRPr="00A5495C">
        <w:rPr>
          <w:rFonts w:ascii="Times New Roman" w:eastAsiaTheme="minorHAnsi" w:hAnsi="Times New Roman"/>
          <w:snapToGrid w:val="0"/>
          <w:sz w:val="26"/>
          <w:szCs w:val="26"/>
        </w:rPr>
        <w:t xml:space="preserve">8. </w:t>
      </w:r>
      <w:r w:rsidRPr="00A5495C">
        <w:rPr>
          <w:rFonts w:ascii="Times New Roman" w:eastAsia="신명조" w:hAnsi="Times New Roman"/>
          <w:kern w:val="0"/>
          <w:sz w:val="26"/>
          <w:szCs w:val="26"/>
        </w:rPr>
        <w:t>Memorandum</w:t>
      </w:r>
      <w:r w:rsidRPr="00A5495C">
        <w:rPr>
          <w:rFonts w:ascii="Times New Roman" w:eastAsiaTheme="minorHAnsi" w:hAnsi="Times New Roman"/>
          <w:snapToGrid w:val="0"/>
          <w:sz w:val="26"/>
          <w:szCs w:val="26"/>
        </w:rPr>
        <w:tab/>
      </w:r>
      <w:r w:rsidRPr="00A5495C">
        <w:rPr>
          <w:rFonts w:ascii="Times New Roman" w:hAnsi="Times New Roman"/>
          <w:snapToGrid w:val="0"/>
          <w:sz w:val="26"/>
          <w:szCs w:val="26"/>
        </w:rPr>
        <w:t>□ Yes     □ 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9. </w:t>
      </w:r>
      <w:r w:rsidRPr="00A5495C">
        <w:rPr>
          <w:rFonts w:ascii="Times New Roman" w:eastAsia="신명조" w:hAnsi="Times New Roman"/>
          <w:kern w:val="0"/>
          <w:sz w:val="26"/>
          <w:szCs w:val="26"/>
        </w:rPr>
        <w:t>Contract Agreement (form)</w:t>
      </w:r>
      <w:r w:rsidRPr="00A5495C">
        <w:rPr>
          <w:rFonts w:ascii="Times New Roman" w:eastAsiaTheme="minorHAnsi" w:hAnsi="Times New Roman"/>
          <w:snapToGrid w:val="0"/>
          <w:sz w:val="26"/>
          <w:szCs w:val="26"/>
        </w:rPr>
        <w:tab/>
      </w:r>
      <w:r w:rsidRPr="00A5495C">
        <w:rPr>
          <w:rFonts w:ascii="Times New Roman" w:hAnsi="Times New Roman"/>
          <w:snapToGrid w:val="0"/>
          <w:sz w:val="26"/>
          <w:szCs w:val="26"/>
        </w:rPr>
        <w:t>□ Yes     □ 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10. </w:t>
      </w:r>
      <w:r w:rsidRPr="00A5495C">
        <w:rPr>
          <w:rFonts w:ascii="Times New Roman" w:eastAsia="신명조" w:hAnsi="Times New Roman"/>
          <w:kern w:val="0"/>
          <w:sz w:val="26"/>
          <w:szCs w:val="26"/>
        </w:rPr>
        <w:t>Manufacturer's Certificate</w:t>
      </w:r>
      <w:r w:rsidRPr="00A5495C">
        <w:rPr>
          <w:rFonts w:ascii="Times New Roman" w:eastAsiaTheme="minorHAnsi" w:hAnsi="Times New Roman"/>
          <w:snapToGrid w:val="0"/>
          <w:sz w:val="26"/>
          <w:szCs w:val="26"/>
        </w:rPr>
        <w:tab/>
      </w:r>
      <w:r w:rsidRPr="00A5495C">
        <w:rPr>
          <w:rFonts w:ascii="Times New Roman" w:hAnsi="Times New Roman"/>
          <w:snapToGrid w:val="0"/>
          <w:sz w:val="26"/>
          <w:szCs w:val="26"/>
        </w:rPr>
        <w:t>□ Yes     □ 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snapToGrid w:val="0"/>
          <w:sz w:val="26"/>
          <w:szCs w:val="26"/>
        </w:rPr>
        <w:t xml:space="preserve">11. </w:t>
      </w:r>
      <w:r w:rsidRPr="00A5495C">
        <w:rPr>
          <w:rFonts w:ascii="Times New Roman" w:eastAsia="신명조" w:hAnsi="Times New Roman"/>
          <w:kern w:val="0"/>
          <w:sz w:val="26"/>
          <w:szCs w:val="26"/>
        </w:rPr>
        <w:t>Supplier's Certificate</w:t>
      </w:r>
      <w:r w:rsidRPr="00A5495C">
        <w:rPr>
          <w:rFonts w:ascii="Times New Roman" w:eastAsiaTheme="minorHAnsi"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A5495C" w:rsidRPr="00A5495C" w:rsidRDefault="00A5495C" w:rsidP="00A5495C">
      <w:pPr>
        <w:tabs>
          <w:tab w:val="left" w:pos="8080"/>
        </w:tabs>
        <w:spacing w:line="276" w:lineRule="auto"/>
        <w:ind w:left="284"/>
        <w:jc w:val="left"/>
        <w:rPr>
          <w:rFonts w:ascii="Times New Roman" w:eastAsiaTheme="minorHAnsi" w:hAnsi="Times New Roman"/>
          <w:snapToGrid w:val="0"/>
          <w:sz w:val="26"/>
          <w:szCs w:val="26"/>
        </w:rPr>
      </w:pPr>
      <w:r w:rsidRPr="00A5495C">
        <w:rPr>
          <w:rFonts w:ascii="Times New Roman" w:eastAsiaTheme="minorHAnsi" w:hAnsi="Times New Roman" w:hint="eastAsia"/>
          <w:snapToGrid w:val="0"/>
          <w:sz w:val="26"/>
          <w:szCs w:val="26"/>
        </w:rPr>
        <w:t>12</w:t>
      </w:r>
      <w:r w:rsidRPr="00A5495C">
        <w:rPr>
          <w:rFonts w:ascii="Times New Roman" w:eastAsiaTheme="minorHAnsi" w:hAnsi="Times New Roman"/>
          <w:snapToGrid w:val="0"/>
          <w:sz w:val="26"/>
          <w:szCs w:val="26"/>
        </w:rPr>
        <w:t>.</w:t>
      </w:r>
      <w:r w:rsidRPr="00A5495C">
        <w:rPr>
          <w:rFonts w:ascii="Times New Roman" w:eastAsiaTheme="minorHAnsi" w:hAnsi="Times New Roman" w:hint="eastAsia"/>
          <w:snapToGrid w:val="0"/>
          <w:sz w:val="26"/>
          <w:szCs w:val="26"/>
        </w:rPr>
        <w:t xml:space="preserve"> </w:t>
      </w:r>
      <w:r w:rsidRPr="00A5495C">
        <w:rPr>
          <w:rFonts w:ascii="Times New Roman" w:hAnsi="Times New Roman" w:hint="eastAsia"/>
          <w:snapToGrid w:val="0"/>
          <w:sz w:val="26"/>
          <w:szCs w:val="26"/>
        </w:rPr>
        <w:t>Evaluation Criteria</w:t>
      </w:r>
      <w:r w:rsidRPr="00A5495C">
        <w:rPr>
          <w:rFonts w:ascii="Times New Roman" w:hAnsi="Times New Roman" w:hint="eastAsia"/>
          <w:snapToGrid w:val="0"/>
          <w:sz w:val="26"/>
          <w:szCs w:val="26"/>
        </w:rPr>
        <w:tab/>
      </w:r>
      <w:r w:rsidRPr="00A5495C">
        <w:rPr>
          <w:rFonts w:ascii="Times New Roman" w:hAnsi="Times New Roman"/>
          <w:snapToGrid w:val="0"/>
          <w:sz w:val="26"/>
          <w:szCs w:val="26"/>
        </w:rPr>
        <w:t>□</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Yes     □</w:t>
      </w:r>
      <w:r w:rsidRPr="00A5495C">
        <w:rPr>
          <w:rFonts w:ascii="Times New Roman" w:hAnsi="Times New Roman" w:hint="eastAsia"/>
          <w:snapToGrid w:val="0"/>
          <w:sz w:val="26"/>
          <w:szCs w:val="26"/>
        </w:rPr>
        <w:t xml:space="preserve"> </w:t>
      </w:r>
      <w:r w:rsidRPr="00A5495C">
        <w:rPr>
          <w:rFonts w:ascii="Times New Roman" w:hAnsi="Times New Roman"/>
          <w:snapToGrid w:val="0"/>
          <w:sz w:val="26"/>
          <w:szCs w:val="26"/>
        </w:rPr>
        <w:t>No</w:t>
      </w:r>
    </w:p>
    <w:p w:rsidR="007806EB" w:rsidRDefault="007806EB" w:rsidP="00A5495C">
      <w:pPr>
        <w:jc w:val="left"/>
        <w:rPr>
          <w:rFonts w:ascii="Times New Roman" w:hAnsi="Times New Roman"/>
          <w:snapToGrid w:val="0"/>
          <w:sz w:val="24"/>
          <w:szCs w:val="24"/>
        </w:rPr>
      </w:pPr>
    </w:p>
    <w:p w:rsidR="00A5495C" w:rsidRDefault="00A5495C" w:rsidP="00A5495C">
      <w:pPr>
        <w:jc w:val="left"/>
        <w:rPr>
          <w:rFonts w:ascii="Times New Roman" w:hAnsi="Times New Roman"/>
          <w:snapToGrid w:val="0"/>
          <w:sz w:val="24"/>
          <w:szCs w:val="24"/>
        </w:rPr>
      </w:pPr>
    </w:p>
    <w:p w:rsidR="00A5495C" w:rsidRPr="0082321A" w:rsidRDefault="00A5495C" w:rsidP="00A5495C">
      <w:pPr>
        <w:jc w:val="left"/>
        <w:rPr>
          <w:rFonts w:ascii="Times New Roman" w:hAnsi="Times New Roman"/>
          <w:snapToGrid w:val="0"/>
          <w:sz w:val="24"/>
          <w:szCs w:val="24"/>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Bidder’s Company Name:</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Signature:</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Name:</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u w:val="single"/>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Title:</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u w:val="single"/>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Date:</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u w:val="single"/>
        </w:rPr>
      </w:pPr>
    </w:p>
    <w:p w:rsidR="007806EB" w:rsidRPr="0082321A" w:rsidRDefault="007806EB" w:rsidP="007806EB">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t>E-Mail Address:</w:t>
      </w:r>
      <w:r w:rsidRPr="0082321A">
        <w:rPr>
          <w:rFonts w:ascii="Times New Roman" w:hAnsi="Times New Roman"/>
          <w:snapToGrid w:val="0"/>
          <w:sz w:val="24"/>
          <w:szCs w:val="24"/>
          <w:u w:val="single"/>
        </w:rPr>
        <w:t xml:space="preserve">                                                              </w:t>
      </w:r>
    </w:p>
    <w:p w:rsidR="007806EB" w:rsidRPr="0082321A" w:rsidRDefault="007806EB" w:rsidP="007806EB">
      <w:pPr>
        <w:ind w:left="284"/>
        <w:jc w:val="left"/>
        <w:rPr>
          <w:rFonts w:ascii="Times New Roman" w:hAnsi="Times New Roman"/>
          <w:snapToGrid w:val="0"/>
          <w:sz w:val="24"/>
          <w:szCs w:val="24"/>
          <w:u w:val="single"/>
        </w:rPr>
      </w:pPr>
    </w:p>
    <w:p w:rsidR="00A5495C" w:rsidRDefault="007806EB" w:rsidP="00A5495C">
      <w:pPr>
        <w:ind w:left="284"/>
        <w:jc w:val="left"/>
        <w:rPr>
          <w:rFonts w:ascii="Times New Roman" w:hAnsi="Times New Roman"/>
          <w:snapToGrid w:val="0"/>
          <w:sz w:val="24"/>
          <w:szCs w:val="24"/>
          <w:u w:val="single"/>
        </w:rPr>
      </w:pPr>
      <w:r w:rsidRPr="0082321A">
        <w:rPr>
          <w:rFonts w:ascii="Times New Roman" w:hAnsi="Times New Roman"/>
          <w:snapToGrid w:val="0"/>
          <w:sz w:val="24"/>
          <w:szCs w:val="24"/>
        </w:rPr>
        <w:lastRenderedPageBreak/>
        <w:t>Fax No:</w:t>
      </w:r>
      <w:r w:rsidRPr="0082321A">
        <w:rPr>
          <w:rFonts w:ascii="Times New Roman" w:hAnsi="Times New Roman" w:hint="eastAsia"/>
          <w:snapToGrid w:val="0"/>
          <w:sz w:val="24"/>
          <w:szCs w:val="24"/>
          <w:u w:val="single"/>
        </w:rPr>
        <w:t xml:space="preserve">                                                                     </w:t>
      </w:r>
    </w:p>
    <w:p w:rsidR="00A5495C" w:rsidRPr="00A5495C" w:rsidRDefault="00A5495C" w:rsidP="00A5495C">
      <w:pPr>
        <w:ind w:left="284"/>
        <w:jc w:val="left"/>
        <w:rPr>
          <w:rFonts w:ascii="Times New Roman" w:hAnsi="Times New Roman"/>
          <w:snapToGrid w:val="0"/>
          <w:sz w:val="24"/>
          <w:szCs w:val="24"/>
          <w:u w:val="single"/>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t>[Attachment 2]</w:t>
      </w:r>
    </w:p>
    <w:p w:rsidR="007806EB" w:rsidRPr="0082321A" w:rsidRDefault="007806EB" w:rsidP="007806EB">
      <w:pPr>
        <w:rPr>
          <w:rFonts w:ascii="Times New Roman" w:hAnsi="Times New Roman"/>
          <w:snapToGrid w:val="0"/>
          <w:sz w:val="24"/>
          <w:szCs w:val="24"/>
        </w:rPr>
      </w:pPr>
    </w:p>
    <w:p w:rsidR="007806EB" w:rsidRPr="0082321A" w:rsidRDefault="007806EB" w:rsidP="007806EB">
      <w:pPr>
        <w:ind w:leftChars="100" w:left="1000" w:hangingChars="200" w:hanging="800"/>
        <w:jc w:val="center"/>
        <w:rPr>
          <w:rFonts w:ascii="Times New Roman" w:eastAsiaTheme="minorEastAsia" w:hAnsi="Times New Roman"/>
          <w:snapToGrid w:val="0"/>
          <w:sz w:val="40"/>
          <w:szCs w:val="40"/>
        </w:rPr>
      </w:pPr>
      <w:r w:rsidRPr="0082321A">
        <w:rPr>
          <w:rFonts w:ascii="Times New Roman" w:eastAsiaTheme="minorEastAsia" w:hAnsi="Times New Roman"/>
          <w:snapToGrid w:val="0"/>
          <w:sz w:val="40"/>
          <w:szCs w:val="40"/>
        </w:rPr>
        <w:t>BID FORM</w:t>
      </w:r>
    </w:p>
    <w:p w:rsidR="007806EB" w:rsidRPr="0082321A" w:rsidRDefault="007806EB" w:rsidP="007806EB">
      <w:pPr>
        <w:jc w:val="center"/>
        <w:rPr>
          <w:rFonts w:ascii="Times New Roman" w:hAnsi="Times New Roman"/>
          <w:snapToGrid w:val="0"/>
          <w:sz w:val="24"/>
          <w:szCs w:val="24"/>
        </w:rPr>
      </w:pPr>
      <w:r w:rsidRPr="0082321A">
        <w:rPr>
          <w:rFonts w:ascii="Times New Roman" w:hAnsi="Times New Roman"/>
          <w:snapToGrid w:val="0"/>
          <w:sz w:val="24"/>
          <w:szCs w:val="24"/>
        </w:rPr>
        <w:t>KOREA NATIONAL OIL CORPORATION</w:t>
      </w:r>
    </w:p>
    <w:p w:rsidR="00A5495C" w:rsidRDefault="00A5495C" w:rsidP="00A5495C">
      <w:pPr>
        <w:jc w:val="center"/>
        <w:rPr>
          <w:b/>
        </w:rPr>
      </w:pPr>
      <w:r w:rsidRPr="001B00CB">
        <w:rPr>
          <w:rFonts w:hint="eastAsia"/>
          <w:b/>
        </w:rPr>
        <w:t>[</w:t>
      </w:r>
      <w:r w:rsidRPr="001B00CB">
        <w:rPr>
          <w:b/>
        </w:rPr>
        <w:t>KNOC 2015 Buoy Hose System Purchase</w:t>
      </w:r>
      <w:r w:rsidRPr="001B00CB">
        <w:rPr>
          <w:rFonts w:hint="eastAsia"/>
          <w:b/>
        </w:rPr>
        <w:t>]</w:t>
      </w:r>
    </w:p>
    <w:p w:rsidR="007806EB" w:rsidRPr="00A5495C" w:rsidRDefault="007806EB" w:rsidP="007806EB">
      <w:pPr>
        <w:jc w:val="center"/>
        <w:rPr>
          <w:rFonts w:ascii="Times New Roman" w:hAnsi="Times New Roman"/>
          <w:sz w:val="24"/>
          <w:szCs w:val="24"/>
        </w:rPr>
      </w:pPr>
    </w:p>
    <w:p w:rsidR="00A5495C" w:rsidRPr="00A5495C" w:rsidRDefault="00A5495C" w:rsidP="00A5495C">
      <w:pPr>
        <w:wordWrap/>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u w:val="single"/>
        </w:rPr>
      </w:pPr>
      <w:r w:rsidRPr="00A5495C">
        <w:rPr>
          <w:rFonts w:ascii="Times New Roman" w:eastAsia="신명조" w:hAnsi="Times New Roman"/>
          <w:kern w:val="0"/>
          <w:sz w:val="24"/>
          <w:szCs w:val="24"/>
        </w:rPr>
        <w:t xml:space="preserve">Date        : </w:t>
      </w:r>
      <w:r w:rsidRPr="00A5495C">
        <w:rPr>
          <w:rFonts w:ascii="Times New Roman" w:eastAsia="신명조" w:hAnsi="Times New Roman"/>
          <w:kern w:val="0"/>
          <w:sz w:val="24"/>
          <w:szCs w:val="24"/>
          <w:u w:val="single"/>
        </w:rPr>
        <w:t xml:space="preserve">    ,    , 2015</w:t>
      </w:r>
    </w:p>
    <w:p w:rsidR="00A5495C" w:rsidRPr="00A5495C" w:rsidRDefault="00A5495C" w:rsidP="00A5495C">
      <w:pPr>
        <w:wordWrap/>
        <w:ind w:left="880" w:hanging="880"/>
        <w:rPr>
          <w:rFonts w:ascii="Times New Roman" w:eastAsia="신명조" w:hAnsi="Times New Roman"/>
          <w:kern w:val="0"/>
          <w:sz w:val="24"/>
          <w:szCs w:val="24"/>
          <w:u w:val="single"/>
        </w:rPr>
      </w:pPr>
      <w:r>
        <w:rPr>
          <w:rFonts w:ascii="Times New Roman" w:eastAsia="신명조" w:hAnsi="Times New Roman"/>
          <w:kern w:val="0"/>
          <w:sz w:val="24"/>
          <w:szCs w:val="24"/>
        </w:rPr>
        <w:t xml:space="preserve">Invitation No. </w:t>
      </w:r>
      <w:r w:rsidRPr="00A5495C">
        <w:rPr>
          <w:rFonts w:ascii="Times New Roman" w:eastAsia="신명조" w:hAnsi="Times New Roman"/>
          <w:kern w:val="0"/>
          <w:sz w:val="24"/>
          <w:szCs w:val="24"/>
        </w:rPr>
        <w:t xml:space="preserve">: </w:t>
      </w:r>
      <w:r w:rsidRPr="00A5495C">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rPr>
          <w:rFonts w:ascii="Times New Roman" w:eastAsia="신명조" w:hAnsi="Times New Roman"/>
          <w:kern w:val="0"/>
          <w:sz w:val="24"/>
          <w:szCs w:val="24"/>
        </w:rPr>
      </w:pPr>
      <w:r w:rsidRPr="00A5495C">
        <w:rPr>
          <w:rFonts w:ascii="Times New Roman" w:eastAsia="신명조" w:hAnsi="Times New Roman"/>
          <w:kern w:val="0"/>
          <w:sz w:val="24"/>
          <w:szCs w:val="24"/>
        </w:rPr>
        <w:t xml:space="preserve">In compliance with Invitation to Bid No. </w:t>
      </w:r>
      <w:r w:rsidRPr="00A5495C">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r w:rsidRPr="00A5495C">
        <w:rPr>
          <w:rFonts w:ascii="Times New Roman" w:eastAsia="신명조" w:hAnsi="Times New Roman"/>
          <w:kern w:val="0"/>
          <w:sz w:val="24"/>
          <w:szCs w:val="24"/>
        </w:rPr>
        <w:t>, Bid Procedure, Instructions to Bidders, General Terms &amp; Conditions and Special Terms &amp; Conditions of Korea National Oil Corporation,  the undersigned duly offers and agrees, if this bid be accepted within 30 calendar days after the bid due date, to furnish any or all items with prices quoted, at the point specified, within the delivery time specified in this ITB.</w:t>
      </w:r>
    </w:p>
    <w:p w:rsidR="00A5495C" w:rsidRPr="00A5495C" w:rsidRDefault="00A5495C" w:rsidP="00A5495C">
      <w:pPr>
        <w:wordWrap/>
        <w:rPr>
          <w:rFonts w:ascii="Times New Roman" w:eastAsia="신명조" w:hAnsi="Times New Roman"/>
          <w:kern w:val="0"/>
          <w:sz w:val="24"/>
          <w:szCs w:val="24"/>
        </w:rPr>
      </w:pPr>
    </w:p>
    <w:p w:rsidR="00A5495C" w:rsidRPr="00A5495C" w:rsidRDefault="00A5495C" w:rsidP="00A5495C">
      <w:pPr>
        <w:wordWrap/>
        <w:rPr>
          <w:rFonts w:ascii="Times New Roman" w:eastAsia="신명조" w:hAnsi="Times New Roman"/>
          <w:kern w:val="0"/>
          <w:sz w:val="24"/>
          <w:szCs w:val="24"/>
        </w:rPr>
      </w:pPr>
      <w:r w:rsidRPr="00A5495C">
        <w:rPr>
          <w:rFonts w:ascii="Times New Roman" w:eastAsia="신명조" w:hAnsi="Times New Roman"/>
          <w:kern w:val="0"/>
          <w:sz w:val="24"/>
          <w:szCs w:val="24"/>
        </w:rPr>
        <w:t>Shipping Terms :                        Source of Supply :          (Country)</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Port of Discharge :                       Origin of Supply :          (Country)</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Bidder’s(Local Agent's):                  Supplier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Address     :                          Address        :</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 xml:space="preserve">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Telephone No. :                          Telephone No.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Fax No.      :                          Fax No.        :</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Bidder’s(Local Agent's) Seal &amp; Signature     Supplier's Seal &amp; Signature</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u w:val="single"/>
        </w:rPr>
        <w:t xml:space="preserve">                         </w:t>
      </w:r>
      <w:r w:rsidRPr="00A5495C">
        <w:rPr>
          <w:rFonts w:ascii="Times New Roman" w:eastAsia="신명조" w:hAnsi="Times New Roman"/>
          <w:kern w:val="0"/>
          <w:sz w:val="24"/>
          <w:szCs w:val="24"/>
        </w:rPr>
        <w:t xml:space="preserve">              </w:t>
      </w:r>
      <w:r w:rsidRPr="00A5495C">
        <w:rPr>
          <w:rFonts w:ascii="Times New Roman" w:eastAsia="신명조" w:hAnsi="Times New Roman"/>
          <w:kern w:val="0"/>
          <w:sz w:val="24"/>
          <w:szCs w:val="24"/>
          <w:u w:val="single"/>
        </w:rPr>
        <w:t xml:space="preserve">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 xml:space="preserve"> (Name) :                               (Name)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 xml:space="preserve"> (Title)  :                               (Title)  :</w:t>
      </w: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 xml:space="preserve"> (Company Name) :                       (Company Name) :</w:t>
      </w: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p>
    <w:p w:rsidR="00A5495C" w:rsidRPr="00A5495C" w:rsidRDefault="00A5495C" w:rsidP="00A5495C">
      <w:pPr>
        <w:wordWrap/>
        <w:ind w:left="880" w:hanging="880"/>
        <w:rPr>
          <w:rFonts w:ascii="Times New Roman" w:eastAsia="신명조" w:hAnsi="Times New Roman"/>
          <w:kern w:val="0"/>
          <w:sz w:val="24"/>
          <w:szCs w:val="24"/>
        </w:rPr>
      </w:pPr>
      <w:r w:rsidRPr="00A5495C">
        <w:rPr>
          <w:rFonts w:ascii="Times New Roman" w:eastAsia="신명조" w:hAnsi="Times New Roman"/>
          <w:kern w:val="0"/>
          <w:sz w:val="24"/>
          <w:szCs w:val="24"/>
        </w:rPr>
        <w:t>Note: The attached KNOC Bid Forms including this page shall be considered as part of the contract.</w:t>
      </w:r>
    </w:p>
    <w:p w:rsidR="007806EB" w:rsidRPr="00A5495C" w:rsidRDefault="007806EB" w:rsidP="007806EB">
      <w:pPr>
        <w:jc w:val="left"/>
        <w:rPr>
          <w:rFonts w:ascii="Times New Roman" w:hAnsi="Times New Roman"/>
          <w:snapToGrid w:val="0"/>
          <w:sz w:val="24"/>
          <w:szCs w:val="24"/>
        </w:rPr>
      </w:pPr>
    </w:p>
    <w:p w:rsidR="007806EB" w:rsidRPr="00A5495C" w:rsidRDefault="007806EB"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p>
    <w:p w:rsidR="00A5495C" w:rsidRDefault="00A5495C"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t>[Attachment 2-1]</w:t>
      </w:r>
    </w:p>
    <w:p w:rsidR="007806EB" w:rsidRPr="0082321A" w:rsidRDefault="007806EB" w:rsidP="007806EB">
      <w:pPr>
        <w:ind w:leftChars="100" w:left="1000" w:hangingChars="200" w:hanging="800"/>
        <w:jc w:val="center"/>
        <w:rPr>
          <w:rFonts w:ascii="Times New Roman" w:eastAsiaTheme="minorEastAsia" w:hAnsi="Times New Roman"/>
          <w:snapToGrid w:val="0"/>
          <w:sz w:val="40"/>
          <w:szCs w:val="40"/>
        </w:rPr>
      </w:pPr>
    </w:p>
    <w:p w:rsidR="007806EB" w:rsidRPr="0082321A" w:rsidRDefault="007806EB" w:rsidP="007806EB">
      <w:pPr>
        <w:ind w:leftChars="100" w:left="1000" w:hangingChars="200" w:hanging="800"/>
        <w:jc w:val="center"/>
        <w:rPr>
          <w:rFonts w:ascii="Times New Roman" w:eastAsiaTheme="minorEastAsia" w:hAnsi="Times New Roman"/>
          <w:snapToGrid w:val="0"/>
          <w:sz w:val="40"/>
          <w:szCs w:val="40"/>
        </w:rPr>
      </w:pPr>
      <w:r w:rsidRPr="0082321A">
        <w:rPr>
          <w:rFonts w:ascii="Times New Roman" w:eastAsiaTheme="minorEastAsia" w:hAnsi="Times New Roman"/>
          <w:snapToGrid w:val="0"/>
          <w:sz w:val="40"/>
          <w:szCs w:val="40"/>
        </w:rPr>
        <w:t>T</w:t>
      </w:r>
      <w:r w:rsidRPr="0082321A">
        <w:rPr>
          <w:rFonts w:ascii="Times New Roman" w:eastAsiaTheme="minorEastAsia" w:hAnsi="Times New Roman" w:hint="eastAsia"/>
          <w:snapToGrid w:val="0"/>
          <w:sz w:val="40"/>
          <w:szCs w:val="40"/>
        </w:rPr>
        <w:t>ECHNICAL PROPOSAL SUBMISSION</w:t>
      </w:r>
    </w:p>
    <w:p w:rsidR="007806EB" w:rsidRPr="0082321A" w:rsidRDefault="007806EB" w:rsidP="007806EB">
      <w:pPr>
        <w:rPr>
          <w:b/>
          <w:snapToGrid w:val="0"/>
          <w:sz w:val="24"/>
          <w:szCs w:val="24"/>
          <w:lang w:val="en-GB"/>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To:</w:t>
      </w:r>
      <w:r w:rsidRPr="0082321A">
        <w:rPr>
          <w:rFonts w:ascii="Times New Roman" w:hAnsi="Times New Roman" w:hint="eastAsia"/>
          <w:snapToGrid w:val="0"/>
          <w:sz w:val="24"/>
          <w:szCs w:val="24"/>
        </w:rPr>
        <w:t xml:space="preserve"> Korea National Oil Corporation</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Ladies/Gentlemen:</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We, the undersigned, offer to provide the </w:t>
      </w:r>
      <w:r w:rsidRPr="0082321A">
        <w:rPr>
          <w:rFonts w:ascii="Times New Roman" w:hAnsi="Times New Roman" w:hint="eastAsia"/>
          <w:snapToGrid w:val="0"/>
          <w:sz w:val="24"/>
          <w:szCs w:val="24"/>
        </w:rPr>
        <w:t>s</w:t>
      </w:r>
      <w:r w:rsidRPr="0082321A">
        <w:rPr>
          <w:rFonts w:ascii="Times New Roman" w:hAnsi="Times New Roman"/>
          <w:snapToGrid w:val="0"/>
          <w:sz w:val="24"/>
          <w:szCs w:val="24"/>
        </w:rPr>
        <w:t xml:space="preserve">ervices in accordance with your </w:t>
      </w:r>
      <w:r w:rsidRPr="0082321A">
        <w:rPr>
          <w:rFonts w:ascii="Times New Roman" w:hAnsi="Times New Roman" w:hint="eastAsia"/>
          <w:snapToGrid w:val="0"/>
          <w:sz w:val="24"/>
          <w:szCs w:val="24"/>
        </w:rPr>
        <w:t>r</w:t>
      </w:r>
      <w:r w:rsidRPr="0082321A">
        <w:rPr>
          <w:rFonts w:ascii="Times New Roman" w:hAnsi="Times New Roman"/>
          <w:snapToGrid w:val="0"/>
          <w:sz w:val="24"/>
          <w:szCs w:val="24"/>
        </w:rPr>
        <w:t xml:space="preserve">equest for </w:t>
      </w:r>
      <w:r w:rsidRPr="0082321A">
        <w:rPr>
          <w:rFonts w:ascii="Times New Roman" w:hAnsi="Times New Roman" w:hint="eastAsia"/>
          <w:snapToGrid w:val="0"/>
          <w:sz w:val="24"/>
          <w:szCs w:val="24"/>
        </w:rPr>
        <w:t xml:space="preserve">ITB [Bid </w:t>
      </w:r>
      <w:r w:rsidRPr="0082321A">
        <w:rPr>
          <w:rFonts w:ascii="Times New Roman" w:hAnsi="Times New Roman"/>
          <w:snapToGrid w:val="0"/>
          <w:sz w:val="24"/>
          <w:szCs w:val="24"/>
        </w:rPr>
        <w:t>No.</w:t>
      </w:r>
      <w:r w:rsidRPr="0082321A">
        <w:rPr>
          <w:rFonts w:ascii="Times New Roman" w:hAnsi="Times New Roman" w:hint="eastAsia"/>
          <w:snapToGrid w:val="0"/>
          <w:sz w:val="24"/>
          <w:szCs w:val="24"/>
        </w:rPr>
        <w:t>]</w:t>
      </w:r>
      <w:r w:rsidRPr="0082321A">
        <w:rPr>
          <w:rFonts w:ascii="Times New Roman" w:hAnsi="Times New Roman"/>
          <w:snapToGrid w:val="0"/>
          <w:sz w:val="24"/>
          <w:szCs w:val="24"/>
        </w:rPr>
        <w:t xml:space="preserve"> and our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 xml:space="preserve">roposal. We are hereby submitting our </w:t>
      </w:r>
      <w:r w:rsidRPr="0082321A">
        <w:rPr>
          <w:rFonts w:ascii="Times New Roman" w:hAnsi="Times New Roman" w:hint="eastAsia"/>
          <w:snapToGrid w:val="0"/>
          <w:sz w:val="24"/>
          <w:szCs w:val="24"/>
        </w:rPr>
        <w:t>t</w:t>
      </w:r>
      <w:r w:rsidRPr="0082321A">
        <w:rPr>
          <w:rFonts w:ascii="Times New Roman" w:hAnsi="Times New Roman"/>
          <w:snapToGrid w:val="0"/>
          <w:sz w:val="24"/>
          <w:szCs w:val="24"/>
        </w:rPr>
        <w:t xml:space="preserve">echnical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 xml:space="preserve">roposal, and a </w:t>
      </w:r>
      <w:r w:rsidRPr="0082321A">
        <w:rPr>
          <w:rFonts w:ascii="Times New Roman" w:hAnsi="Times New Roman" w:hint="eastAsia"/>
          <w:snapToGrid w:val="0"/>
          <w:sz w:val="24"/>
          <w:szCs w:val="24"/>
        </w:rPr>
        <w:t>commercial</w:t>
      </w:r>
      <w:r w:rsidRPr="0082321A">
        <w:rPr>
          <w:rFonts w:ascii="Times New Roman" w:hAnsi="Times New Roman"/>
          <w:snapToGrid w:val="0"/>
          <w:sz w:val="24"/>
          <w:szCs w:val="24"/>
        </w:rPr>
        <w:t xml:space="preserve">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 sealed under a separate envelope.</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We hereby declare that all the information and statements made in our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 are true and accept that any misinterpretation contained in it may lead to our disqualification.</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We confirm that any and all information provided on the </w:t>
      </w:r>
      <w:r w:rsidRPr="0082321A">
        <w:rPr>
          <w:rFonts w:ascii="Times New Roman" w:hAnsi="Times New Roman" w:hint="eastAsia"/>
          <w:snapToGrid w:val="0"/>
          <w:sz w:val="24"/>
          <w:szCs w:val="24"/>
        </w:rPr>
        <w:t>q</w:t>
      </w:r>
      <w:r w:rsidRPr="0082321A">
        <w:rPr>
          <w:rFonts w:ascii="Times New Roman" w:hAnsi="Times New Roman"/>
          <w:snapToGrid w:val="0"/>
          <w:sz w:val="24"/>
          <w:szCs w:val="24"/>
        </w:rPr>
        <w:t xml:space="preserve">ualification </w:t>
      </w:r>
      <w:r w:rsidRPr="0082321A">
        <w:rPr>
          <w:rFonts w:ascii="Times New Roman" w:hAnsi="Times New Roman" w:hint="eastAsia"/>
          <w:snapToGrid w:val="0"/>
          <w:sz w:val="24"/>
          <w:szCs w:val="24"/>
        </w:rPr>
        <w:t>f</w:t>
      </w:r>
      <w:r w:rsidRPr="0082321A">
        <w:rPr>
          <w:rFonts w:ascii="Times New Roman" w:hAnsi="Times New Roman"/>
          <w:snapToGrid w:val="0"/>
          <w:sz w:val="24"/>
          <w:szCs w:val="24"/>
        </w:rPr>
        <w:t xml:space="preserve">orm attached hereto and being an integral part of this </w:t>
      </w:r>
      <w:r w:rsidRPr="0082321A">
        <w:rPr>
          <w:rFonts w:ascii="Times New Roman" w:hAnsi="Times New Roman" w:hint="eastAsia"/>
          <w:snapToGrid w:val="0"/>
          <w:sz w:val="24"/>
          <w:szCs w:val="24"/>
        </w:rPr>
        <w:t>t</w:t>
      </w:r>
      <w:r w:rsidRPr="0082321A">
        <w:rPr>
          <w:rFonts w:ascii="Times New Roman" w:hAnsi="Times New Roman"/>
          <w:snapToGrid w:val="0"/>
          <w:sz w:val="24"/>
          <w:szCs w:val="24"/>
        </w:rPr>
        <w:t xml:space="preserve">echnical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 is correct and truly reflects our experience, qualifications and capacities.</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This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 xml:space="preserve">roposal will also serve as authorization for any individual or authorized representative of any institution referred to in the supporting information to provide such information deemed necessary and as requested by you to verify statements and information provided in this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 such as in regard to our resources, experience, and competence.</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tbl>
      <w:tblPr>
        <w:tblW w:w="0" w:type="auto"/>
        <w:jc w:val="right"/>
        <w:tblInd w:w="-12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308"/>
      </w:tblGrid>
      <w:tr w:rsidR="007806EB" w:rsidRPr="0082321A" w:rsidTr="007372CB">
        <w:trPr>
          <w:trHeight w:val="382"/>
          <w:jc w:val="right"/>
        </w:trPr>
        <w:tc>
          <w:tcPr>
            <w:tcW w:w="4308" w:type="dxa"/>
            <w:tcBorders>
              <w:top w:val="nil"/>
              <w:left w:val="nil"/>
              <w:bottom w:val="single" w:sz="12" w:space="0" w:color="000000"/>
              <w:right w:val="nil"/>
            </w:tcBorders>
            <w:tcMar>
              <w:top w:w="28" w:type="dxa"/>
              <w:left w:w="28" w:type="dxa"/>
              <w:bottom w:w="28" w:type="dxa"/>
              <w:right w:w="28" w:type="dxa"/>
            </w:tcMar>
            <w:vAlign w:val="center"/>
            <w:hideMark/>
          </w:tcPr>
          <w:p w:rsidR="007806EB" w:rsidRPr="0082321A" w:rsidRDefault="007806EB" w:rsidP="001F10A9">
            <w:pPr>
              <w:jc w:val="left"/>
              <w:rPr>
                <w:rFonts w:ascii="Times New Roman" w:hAnsi="Times New Roman"/>
                <w:snapToGrid w:val="0"/>
                <w:sz w:val="24"/>
                <w:szCs w:val="24"/>
              </w:rPr>
            </w:pPr>
            <w:r w:rsidRPr="0082321A">
              <w:rPr>
                <w:rFonts w:ascii="Times New Roman" w:hAnsi="Times New Roman"/>
                <w:snapToGrid w:val="0"/>
                <w:sz w:val="24"/>
                <w:szCs w:val="24"/>
              </w:rPr>
              <w:t>Yours sincerely,</w:t>
            </w: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name)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(Title)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(Name)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(Date)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(Signature)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rPr>
                <w:rFonts w:ascii="Times New Roman" w:hAnsi="Times New Roman"/>
                <w:snapToGrid w:val="0"/>
                <w:sz w:val="24"/>
                <w:szCs w:val="24"/>
              </w:rPr>
            </w:pPr>
          </w:p>
        </w:tc>
      </w:tr>
    </w:tbl>
    <w:p w:rsidR="007806EB" w:rsidRDefault="007806EB">
      <w:pPr>
        <w:pStyle w:val="s0"/>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t>[Attachment 2-2]</w:t>
      </w:r>
    </w:p>
    <w:p w:rsidR="007806EB" w:rsidRPr="0082321A" w:rsidRDefault="007806EB" w:rsidP="007806EB">
      <w:pPr>
        <w:jc w:val="left"/>
        <w:rPr>
          <w:rFonts w:cs="Arial"/>
          <w:snapToGrid w:val="0"/>
          <w:sz w:val="40"/>
          <w:szCs w:val="40"/>
        </w:rPr>
      </w:pPr>
    </w:p>
    <w:p w:rsidR="007806EB" w:rsidRPr="0082321A" w:rsidRDefault="007806EB" w:rsidP="007806EB">
      <w:pPr>
        <w:ind w:leftChars="100" w:left="1000" w:hangingChars="200" w:hanging="800"/>
        <w:jc w:val="center"/>
        <w:rPr>
          <w:rFonts w:ascii="Times New Roman" w:eastAsiaTheme="minorEastAsia" w:hAnsi="Times New Roman"/>
          <w:snapToGrid w:val="0"/>
          <w:sz w:val="40"/>
          <w:szCs w:val="40"/>
        </w:rPr>
      </w:pPr>
      <w:r w:rsidRPr="0082321A">
        <w:rPr>
          <w:rFonts w:ascii="Times New Roman" w:eastAsiaTheme="minorEastAsia" w:hAnsi="Times New Roman" w:hint="eastAsia"/>
          <w:snapToGrid w:val="0"/>
          <w:sz w:val="40"/>
          <w:szCs w:val="40"/>
        </w:rPr>
        <w:t>COMMERCIAL PROPOSAL SUBMISSION</w:t>
      </w:r>
    </w:p>
    <w:p w:rsidR="007806EB" w:rsidRPr="0082321A" w:rsidRDefault="007806EB" w:rsidP="007806EB">
      <w:pPr>
        <w:rPr>
          <w:rFonts w:ascii="Arial" w:hAnsi="Arial" w:cs="Arial"/>
          <w:b/>
          <w:snapToGrid w:val="0"/>
          <w:sz w:val="24"/>
          <w:szCs w:val="24"/>
        </w:rPr>
      </w:pPr>
    </w:p>
    <w:p w:rsidR="007806EB" w:rsidRPr="0082321A" w:rsidRDefault="007806EB" w:rsidP="007806EB">
      <w:pPr>
        <w:rPr>
          <w:rFonts w:ascii="Arial" w:hAnsi="Arial" w:cs="Arial"/>
          <w:b/>
          <w:bCs/>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To:</w:t>
      </w:r>
      <w:r w:rsidRPr="0082321A">
        <w:rPr>
          <w:rFonts w:ascii="Times New Roman" w:hAnsi="Times New Roman" w:hint="eastAsia"/>
          <w:snapToGrid w:val="0"/>
          <w:sz w:val="24"/>
          <w:szCs w:val="24"/>
        </w:rPr>
        <w:t xml:space="preserve"> Korea National Oil Corporation</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Ladies/Gentlemen:</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We, the undersigned, offer to provide the </w:t>
      </w:r>
      <w:r w:rsidRPr="0082321A">
        <w:rPr>
          <w:rFonts w:ascii="Times New Roman" w:hAnsi="Times New Roman" w:hint="eastAsia"/>
          <w:snapToGrid w:val="0"/>
          <w:sz w:val="24"/>
          <w:szCs w:val="24"/>
        </w:rPr>
        <w:t>s</w:t>
      </w:r>
      <w:r w:rsidRPr="0082321A">
        <w:rPr>
          <w:rFonts w:ascii="Times New Roman" w:hAnsi="Times New Roman"/>
          <w:snapToGrid w:val="0"/>
          <w:sz w:val="24"/>
          <w:szCs w:val="24"/>
        </w:rPr>
        <w:t xml:space="preserve">ervices in accordance with your </w:t>
      </w:r>
      <w:r w:rsidRPr="0082321A">
        <w:rPr>
          <w:rFonts w:ascii="Times New Roman" w:hAnsi="Times New Roman" w:hint="eastAsia"/>
          <w:snapToGrid w:val="0"/>
          <w:sz w:val="24"/>
          <w:szCs w:val="24"/>
        </w:rPr>
        <w:t>r</w:t>
      </w:r>
      <w:r w:rsidRPr="0082321A">
        <w:rPr>
          <w:rFonts w:ascii="Times New Roman" w:hAnsi="Times New Roman"/>
          <w:snapToGrid w:val="0"/>
          <w:sz w:val="24"/>
          <w:szCs w:val="24"/>
        </w:rPr>
        <w:t xml:space="preserve">equest for </w:t>
      </w:r>
      <w:r w:rsidRPr="0082321A">
        <w:rPr>
          <w:rFonts w:ascii="Times New Roman" w:hAnsi="Times New Roman" w:hint="eastAsia"/>
          <w:snapToGrid w:val="0"/>
          <w:sz w:val="24"/>
          <w:szCs w:val="24"/>
        </w:rPr>
        <w:t xml:space="preserve">ITB [Bid </w:t>
      </w:r>
      <w:r w:rsidRPr="0082321A">
        <w:rPr>
          <w:rFonts w:ascii="Times New Roman" w:hAnsi="Times New Roman"/>
          <w:snapToGrid w:val="0"/>
          <w:sz w:val="24"/>
          <w:szCs w:val="24"/>
        </w:rPr>
        <w:t>No.</w:t>
      </w:r>
      <w:r w:rsidRPr="0082321A">
        <w:rPr>
          <w:rFonts w:ascii="Times New Roman" w:hAnsi="Times New Roman" w:hint="eastAsia"/>
          <w:snapToGrid w:val="0"/>
          <w:sz w:val="24"/>
          <w:szCs w:val="24"/>
        </w:rPr>
        <w:t>]</w:t>
      </w:r>
      <w:r w:rsidRPr="0082321A">
        <w:rPr>
          <w:rFonts w:ascii="Times New Roman" w:hAnsi="Times New Roman"/>
          <w:snapToGrid w:val="0"/>
          <w:sz w:val="24"/>
          <w:szCs w:val="24"/>
        </w:rPr>
        <w:t xml:space="preserve"> and our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w:t>
      </w:r>
      <w:r w:rsidRPr="0082321A">
        <w:rPr>
          <w:rFonts w:ascii="Times New Roman" w:hAnsi="Times New Roman" w:hint="eastAsia"/>
          <w:snapToGrid w:val="0"/>
          <w:sz w:val="24"/>
          <w:szCs w:val="24"/>
        </w:rPr>
        <w:t>.</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Our attached </w:t>
      </w:r>
      <w:r w:rsidRPr="0082321A">
        <w:rPr>
          <w:rFonts w:ascii="Times New Roman" w:hAnsi="Times New Roman" w:hint="eastAsia"/>
          <w:snapToGrid w:val="0"/>
          <w:sz w:val="24"/>
          <w:szCs w:val="24"/>
        </w:rPr>
        <w:t>commercial p</w:t>
      </w:r>
      <w:r w:rsidRPr="0082321A">
        <w:rPr>
          <w:rFonts w:ascii="Times New Roman" w:hAnsi="Times New Roman"/>
          <w:snapToGrid w:val="0"/>
          <w:sz w:val="24"/>
          <w:szCs w:val="24"/>
        </w:rPr>
        <w:t>roposal is for the sum</w:t>
      </w:r>
      <w:r w:rsidRPr="0082321A">
        <w:rPr>
          <w:rFonts w:ascii="Times New Roman" w:hAnsi="Times New Roman" w:hint="eastAsia"/>
          <w:snapToGrid w:val="0"/>
          <w:sz w:val="24"/>
          <w:szCs w:val="24"/>
        </w:rPr>
        <w:t xml:space="preserve"> (USD)</w:t>
      </w:r>
      <w:r w:rsidRPr="0082321A">
        <w:rPr>
          <w:rFonts w:ascii="Times New Roman" w:hAnsi="Times New Roman"/>
          <w:snapToGrid w:val="0"/>
          <w:sz w:val="24"/>
          <w:szCs w:val="24"/>
        </w:rPr>
        <w:t xml:space="preserve"> of </w:t>
      </w:r>
      <w:r w:rsidRPr="0082321A">
        <w:rPr>
          <w:rFonts w:ascii="Times New Roman" w:hAnsi="Times New Roman"/>
          <w:snapToGrid w:val="0"/>
          <w:color w:val="0070C0"/>
          <w:sz w:val="24"/>
          <w:szCs w:val="24"/>
        </w:rPr>
        <w:t>[Bidder to insert amount in words and figures</w:t>
      </w:r>
      <w:r w:rsidRPr="0082321A">
        <w:rPr>
          <w:rFonts w:ascii="Times New Roman" w:hAnsi="Times New Roman"/>
          <w:snapToGrid w:val="0"/>
          <w:sz w:val="24"/>
          <w:szCs w:val="24"/>
        </w:rPr>
        <w:t xml:space="preserve">] </w:t>
      </w:r>
      <w:r w:rsidRPr="0082321A">
        <w:rPr>
          <w:rFonts w:ascii="Times New Roman" w:hAnsi="Times New Roman" w:hint="eastAsia"/>
          <w:snapToGrid w:val="0"/>
          <w:sz w:val="24"/>
          <w:szCs w:val="24"/>
        </w:rPr>
        <w:t xml:space="preserve">excluding </w:t>
      </w:r>
      <w:r w:rsidRPr="0082321A">
        <w:rPr>
          <w:rFonts w:ascii="Times New Roman" w:hAnsi="Times New Roman"/>
          <w:snapToGrid w:val="0"/>
          <w:sz w:val="24"/>
          <w:szCs w:val="24"/>
        </w:rPr>
        <w:t>VAT.</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r w:rsidRPr="0082321A">
        <w:rPr>
          <w:rFonts w:ascii="Times New Roman" w:hAnsi="Times New Roman"/>
          <w:snapToGrid w:val="0"/>
          <w:sz w:val="24"/>
          <w:szCs w:val="24"/>
        </w:rPr>
        <w:t xml:space="preserve">We understand you are not bound to accept any </w:t>
      </w:r>
      <w:r w:rsidRPr="0082321A">
        <w:rPr>
          <w:rFonts w:ascii="Times New Roman" w:hAnsi="Times New Roman" w:hint="eastAsia"/>
          <w:snapToGrid w:val="0"/>
          <w:sz w:val="24"/>
          <w:szCs w:val="24"/>
        </w:rPr>
        <w:t>p</w:t>
      </w:r>
      <w:r w:rsidRPr="0082321A">
        <w:rPr>
          <w:rFonts w:ascii="Times New Roman" w:hAnsi="Times New Roman"/>
          <w:snapToGrid w:val="0"/>
          <w:sz w:val="24"/>
          <w:szCs w:val="24"/>
        </w:rPr>
        <w:t>roposal you receive.</w:t>
      </w: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rPr>
          <w:rFonts w:ascii="Times New Roman" w:hAnsi="Times New Roman"/>
          <w:snapToGrid w:val="0"/>
          <w:sz w:val="24"/>
          <w:szCs w:val="24"/>
        </w:rPr>
      </w:pPr>
    </w:p>
    <w:p w:rsidR="007806EB" w:rsidRPr="0082321A" w:rsidRDefault="007806EB" w:rsidP="001F10A9">
      <w:pPr>
        <w:ind w:leftChars="100" w:left="200" w:firstLineChars="2500" w:firstLine="6000"/>
        <w:rPr>
          <w:rFonts w:ascii="Times New Roman" w:hAnsi="Times New Roman"/>
          <w:snapToGrid w:val="0"/>
          <w:sz w:val="24"/>
          <w:szCs w:val="24"/>
        </w:rPr>
      </w:pPr>
      <w:r w:rsidRPr="0082321A">
        <w:rPr>
          <w:rFonts w:ascii="Times New Roman" w:hAnsi="Times New Roman"/>
          <w:snapToGrid w:val="0"/>
          <w:sz w:val="24"/>
          <w:szCs w:val="24"/>
        </w:rPr>
        <w:t>Yours sincerely,</w:t>
      </w:r>
    </w:p>
    <w:p w:rsidR="007806EB" w:rsidRPr="0082321A" w:rsidRDefault="007806EB" w:rsidP="007806EB">
      <w:pPr>
        <w:ind w:leftChars="100" w:left="200"/>
        <w:jc w:val="left"/>
        <w:rPr>
          <w:rFonts w:ascii="Times New Roman" w:hAnsi="Times New Roman"/>
          <w:snapToGrid w:val="0"/>
          <w:sz w:val="24"/>
          <w:szCs w:val="24"/>
        </w:rPr>
      </w:pPr>
    </w:p>
    <w:tbl>
      <w:tblPr>
        <w:tblW w:w="0" w:type="auto"/>
        <w:jc w:val="right"/>
        <w:tblInd w:w="-12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308"/>
      </w:tblGrid>
      <w:tr w:rsidR="007806EB" w:rsidRPr="0082321A" w:rsidTr="007372CB">
        <w:trPr>
          <w:trHeight w:val="382"/>
          <w:jc w:val="right"/>
        </w:trPr>
        <w:tc>
          <w:tcPr>
            <w:tcW w:w="4308" w:type="dxa"/>
            <w:tcBorders>
              <w:top w:val="nil"/>
              <w:left w:val="nil"/>
              <w:bottom w:val="single" w:sz="12" w:space="0" w:color="000000"/>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(Bidder</w:t>
            </w:r>
            <w:r w:rsidRPr="0082321A">
              <w:rPr>
                <w:rFonts w:ascii="Times New Roman" w:hAnsi="Times New Roman"/>
                <w:snapToGrid w:val="0"/>
                <w:sz w:val="24"/>
                <w:szCs w:val="24"/>
              </w:rPr>
              <w:t>’</w:t>
            </w:r>
            <w:r w:rsidRPr="0082321A">
              <w:rPr>
                <w:rFonts w:ascii="Times New Roman" w:hAnsi="Times New Roman" w:hint="eastAsia"/>
                <w:snapToGrid w:val="0"/>
                <w:sz w:val="24"/>
                <w:szCs w:val="24"/>
              </w:rPr>
              <w:t>s name)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(Title)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(Name)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(Date)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ind w:leftChars="100" w:left="680" w:hangingChars="200" w:hanging="480"/>
              <w:rPr>
                <w:rFonts w:ascii="Times New Roman" w:hAnsi="Times New Roman"/>
                <w:snapToGrid w:val="0"/>
                <w:sz w:val="24"/>
                <w:szCs w:val="24"/>
              </w:rPr>
            </w:pPr>
          </w:p>
          <w:p w:rsidR="007806EB" w:rsidRPr="0082321A" w:rsidRDefault="007806EB" w:rsidP="007372CB">
            <w:pPr>
              <w:rPr>
                <w:rFonts w:ascii="Times New Roman" w:hAnsi="Times New Roman"/>
                <w:snapToGrid w:val="0"/>
                <w:sz w:val="24"/>
                <w:szCs w:val="24"/>
              </w:rPr>
            </w:pPr>
            <w:r w:rsidRPr="0082321A">
              <w:rPr>
                <w:rFonts w:ascii="Times New Roman" w:hAnsi="Times New Roman" w:hint="eastAsia"/>
                <w:snapToGrid w:val="0"/>
                <w:sz w:val="24"/>
                <w:szCs w:val="24"/>
              </w:rPr>
              <w:t>(Signature)</w:t>
            </w:r>
          </w:p>
        </w:tc>
      </w:tr>
      <w:tr w:rsidR="007806EB" w:rsidRPr="0082321A" w:rsidTr="007372CB">
        <w:trPr>
          <w:trHeight w:val="326"/>
          <w:jc w:val="right"/>
        </w:trPr>
        <w:tc>
          <w:tcPr>
            <w:tcW w:w="4308" w:type="dxa"/>
            <w:tcBorders>
              <w:top w:val="single" w:sz="12" w:space="0" w:color="000000"/>
              <w:left w:val="nil"/>
              <w:bottom w:val="nil"/>
              <w:right w:val="nil"/>
            </w:tcBorders>
            <w:tcMar>
              <w:top w:w="28" w:type="dxa"/>
              <w:left w:w="28" w:type="dxa"/>
              <w:bottom w:w="28" w:type="dxa"/>
              <w:right w:w="28" w:type="dxa"/>
            </w:tcMar>
            <w:vAlign w:val="center"/>
            <w:hideMark/>
          </w:tcPr>
          <w:p w:rsidR="007806EB" w:rsidRPr="0082321A" w:rsidRDefault="007806EB" w:rsidP="007372CB">
            <w:pPr>
              <w:rPr>
                <w:rFonts w:ascii="Times New Roman" w:hAnsi="Times New Roman"/>
                <w:snapToGrid w:val="0"/>
                <w:sz w:val="24"/>
                <w:szCs w:val="24"/>
              </w:rPr>
            </w:pPr>
          </w:p>
        </w:tc>
      </w:tr>
    </w:tbl>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Pr="0082321A" w:rsidRDefault="007806EB" w:rsidP="007806EB">
      <w:pPr>
        <w:ind w:leftChars="100" w:left="200"/>
        <w:jc w:val="left"/>
        <w:rPr>
          <w:rFonts w:ascii="Times New Roman" w:hAnsi="Times New Roman"/>
          <w:snapToGrid w:val="0"/>
          <w:sz w:val="24"/>
          <w:szCs w:val="24"/>
        </w:rPr>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7806EB" w:rsidRDefault="007806EB">
      <w:pPr>
        <w:pStyle w:val="s0"/>
      </w:pPr>
    </w:p>
    <w:p w:rsidR="00261F94" w:rsidRDefault="00261F94" w:rsidP="00261F94">
      <w:pPr>
        <w:jc w:val="left"/>
        <w:rPr>
          <w:rFonts w:ascii="Times New Roman" w:hAnsi="Times New Roman"/>
          <w:sz w:val="24"/>
          <w:szCs w:val="24"/>
        </w:rPr>
      </w:pPr>
      <w:r>
        <w:rPr>
          <w:rFonts w:ascii="Times New Roman" w:hAnsi="Times New Roman" w:hint="eastAsia"/>
          <w:sz w:val="24"/>
          <w:szCs w:val="24"/>
        </w:rPr>
        <w:t>[Attachment 3]</w:t>
      </w:r>
    </w:p>
    <w:p w:rsidR="00261F94" w:rsidRDefault="00261F94" w:rsidP="00261F94">
      <w:pPr>
        <w:jc w:val="left"/>
        <w:rPr>
          <w:rFonts w:ascii="Times New Roman" w:hAnsi="Times New Roman"/>
          <w:sz w:val="24"/>
          <w:szCs w:val="24"/>
        </w:rPr>
      </w:pPr>
    </w:p>
    <w:p w:rsidR="00261F94" w:rsidRPr="00F40D1B" w:rsidRDefault="00261F94" w:rsidP="00261F94">
      <w:pPr>
        <w:ind w:leftChars="100" w:left="1000" w:hangingChars="200" w:hanging="800"/>
        <w:jc w:val="center"/>
        <w:rPr>
          <w:rFonts w:ascii="Times New Roman" w:eastAsiaTheme="minorEastAsia" w:hAnsi="Times New Roman"/>
          <w:sz w:val="40"/>
          <w:szCs w:val="40"/>
        </w:rPr>
      </w:pPr>
      <w:r w:rsidRPr="00F40D1B">
        <w:rPr>
          <w:rFonts w:ascii="Times New Roman" w:eastAsiaTheme="minorEastAsia" w:hAnsi="Times New Roman"/>
          <w:sz w:val="40"/>
          <w:szCs w:val="40"/>
        </w:rPr>
        <w:t>M</w:t>
      </w:r>
      <w:r w:rsidR="00DD5003">
        <w:rPr>
          <w:rFonts w:ascii="Times New Roman" w:eastAsiaTheme="minorEastAsia" w:hAnsi="Times New Roman" w:hint="eastAsia"/>
          <w:sz w:val="40"/>
          <w:szCs w:val="40"/>
        </w:rPr>
        <w:t>EMORANDUM</w:t>
      </w:r>
      <w:r w:rsidR="00DD5003">
        <w:rPr>
          <w:rFonts w:ascii="Times New Roman" w:eastAsiaTheme="minorEastAsia" w:hAnsi="Times New Roman"/>
          <w:sz w:val="40"/>
          <w:szCs w:val="40"/>
        </w:rPr>
        <w:t xml:space="preserve"> </w:t>
      </w:r>
      <w:r w:rsidR="00DD5003">
        <w:rPr>
          <w:rFonts w:ascii="Times New Roman" w:eastAsiaTheme="minorEastAsia" w:hAnsi="Times New Roman" w:hint="eastAsia"/>
          <w:sz w:val="40"/>
          <w:szCs w:val="40"/>
        </w:rPr>
        <w:t>OF</w:t>
      </w:r>
      <w:r w:rsidR="00DD5003">
        <w:rPr>
          <w:rFonts w:ascii="Times New Roman" w:eastAsiaTheme="minorEastAsia" w:hAnsi="Times New Roman"/>
          <w:sz w:val="40"/>
          <w:szCs w:val="40"/>
        </w:rPr>
        <w:t xml:space="preserve"> P</w:t>
      </w:r>
      <w:r w:rsidR="00DD5003">
        <w:rPr>
          <w:rFonts w:ascii="Times New Roman" w:eastAsiaTheme="minorEastAsia" w:hAnsi="Times New Roman" w:hint="eastAsia"/>
          <w:sz w:val="40"/>
          <w:szCs w:val="40"/>
        </w:rPr>
        <w:t>AYMENT</w:t>
      </w:r>
    </w:p>
    <w:p w:rsidR="00261F94" w:rsidRDefault="00261F94" w:rsidP="00261F94">
      <w:pPr>
        <w:ind w:leftChars="100" w:left="680" w:hangingChars="200" w:hanging="480"/>
        <w:rPr>
          <w:rFonts w:ascii="Times New Roman" w:hAnsi="Times New Roman"/>
          <w:sz w:val="24"/>
          <w:szCs w:val="24"/>
        </w:rPr>
      </w:pPr>
    </w:p>
    <w:p w:rsidR="00261F94" w:rsidRDefault="00261F94" w:rsidP="00261F94">
      <w:pPr>
        <w:ind w:leftChars="100" w:left="680" w:hangingChars="200" w:hanging="480"/>
        <w:rPr>
          <w:rFonts w:ascii="Times New Roman" w:hAnsi="Times New Roman"/>
          <w:sz w:val="24"/>
          <w:szCs w:val="24"/>
        </w:rPr>
      </w:pPr>
    </w:p>
    <w:p w:rsidR="00261F94" w:rsidRPr="005D4124" w:rsidRDefault="00261F94" w:rsidP="00BD10E2">
      <w:pPr>
        <w:rPr>
          <w:rFonts w:ascii="Times New Roman" w:hAnsi="Times New Roman"/>
          <w:sz w:val="24"/>
          <w:szCs w:val="24"/>
        </w:rPr>
      </w:pPr>
      <w:r w:rsidRPr="005D4124">
        <w:rPr>
          <w:rFonts w:ascii="Times New Roman" w:hAnsi="Times New Roman"/>
          <w:sz w:val="24"/>
          <w:szCs w:val="24"/>
        </w:rPr>
        <w:t>To</w:t>
      </w:r>
      <w:r w:rsidRPr="005D4124">
        <w:rPr>
          <w:rFonts w:ascii="Times New Roman" w:hAnsi="Times New Roman"/>
          <w:sz w:val="24"/>
          <w:szCs w:val="24"/>
        </w:rPr>
        <w:t>：</w:t>
      </w:r>
      <w:r>
        <w:rPr>
          <w:rFonts w:ascii="Times New Roman" w:hAnsi="Times New Roman" w:hint="eastAsia"/>
          <w:sz w:val="24"/>
          <w:szCs w:val="24"/>
        </w:rPr>
        <w:t>Korea National Oil Corporation</w:t>
      </w:r>
    </w:p>
    <w:p w:rsidR="00261F94" w:rsidRDefault="00261F94" w:rsidP="00261F94">
      <w:pPr>
        <w:ind w:leftChars="100" w:left="680" w:hangingChars="200" w:hanging="480"/>
        <w:jc w:val="right"/>
        <w:rPr>
          <w:rFonts w:ascii="Times New Roman" w:hAnsi="Times New Roman"/>
          <w:sz w:val="24"/>
          <w:szCs w:val="24"/>
        </w:rPr>
      </w:pPr>
    </w:p>
    <w:p w:rsidR="00261F94" w:rsidRDefault="00261F94" w:rsidP="00261F94">
      <w:pPr>
        <w:ind w:leftChars="100" w:left="680" w:hangingChars="200" w:hanging="480"/>
        <w:jc w:val="right"/>
        <w:rPr>
          <w:rFonts w:ascii="Times New Roman" w:hAnsi="Times New Roman"/>
          <w:sz w:val="24"/>
          <w:szCs w:val="24"/>
        </w:rPr>
      </w:pPr>
    </w:p>
    <w:p w:rsidR="00BD10E2" w:rsidRPr="00BD10E2" w:rsidRDefault="00BD10E2" w:rsidP="00BD10E2">
      <w:pPr>
        <w:wordWrap/>
        <w:ind w:left="880" w:hanging="880"/>
        <w:rPr>
          <w:rFonts w:ascii="Times New Roman" w:eastAsia="신명조" w:hAnsi="Times New Roman"/>
          <w:kern w:val="0"/>
          <w:sz w:val="26"/>
          <w:u w:val="single"/>
        </w:rPr>
      </w:pPr>
      <w:r w:rsidRPr="00BD10E2">
        <w:rPr>
          <w:rFonts w:ascii="Times New Roman" w:eastAsia="신명조" w:hAnsi="Times New Roman"/>
          <w:kern w:val="0"/>
          <w:sz w:val="26"/>
        </w:rPr>
        <w:t xml:space="preserve">Date        : </w:t>
      </w:r>
      <w:r w:rsidRPr="00BD10E2">
        <w:rPr>
          <w:rFonts w:ascii="Times New Roman" w:eastAsia="신명조" w:hAnsi="Times New Roman"/>
          <w:kern w:val="0"/>
          <w:sz w:val="26"/>
          <w:u w:val="single"/>
        </w:rPr>
        <w:t xml:space="preserve">    ,    , 2015</w:t>
      </w:r>
    </w:p>
    <w:p w:rsidR="00BD10E2" w:rsidRPr="00BD10E2" w:rsidRDefault="00BD10E2" w:rsidP="00BD10E2">
      <w:pPr>
        <w:wordWrap/>
        <w:ind w:left="880" w:hanging="880"/>
        <w:rPr>
          <w:rFonts w:ascii="Times New Roman" w:eastAsia="신명조" w:hAnsi="Times New Roman"/>
          <w:kern w:val="0"/>
          <w:sz w:val="26"/>
        </w:rPr>
      </w:pPr>
      <w:r w:rsidRPr="00BD10E2">
        <w:rPr>
          <w:rFonts w:ascii="Times New Roman" w:eastAsia="신명조" w:hAnsi="Times New Roman"/>
          <w:kern w:val="0"/>
          <w:sz w:val="26"/>
        </w:rPr>
        <w:t xml:space="preserve">Invitation No.     :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BD10E2" w:rsidRPr="00BD10E2" w:rsidRDefault="00BD10E2" w:rsidP="00BD10E2">
      <w:pPr>
        <w:wordWrap/>
        <w:rPr>
          <w:rFonts w:ascii="Times New Roman" w:eastAsia="신명조" w:hAnsi="Times New Roman"/>
          <w:kern w:val="0"/>
          <w:sz w:val="26"/>
        </w:rPr>
      </w:pPr>
    </w:p>
    <w:p w:rsidR="00BD10E2" w:rsidRPr="00BD10E2" w:rsidRDefault="00BD10E2" w:rsidP="00BD10E2">
      <w:pPr>
        <w:wordWrap/>
        <w:rPr>
          <w:rFonts w:ascii="Times New Roman" w:eastAsia="신명조" w:hAnsi="Times New Roman"/>
          <w:kern w:val="0"/>
          <w:sz w:val="26"/>
        </w:rPr>
      </w:pP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We, the undersigned, hereby guarantee that if awarded a contract we will perform faithfully the requirements of the contract.</w:t>
      </w:r>
    </w:p>
    <w:p w:rsidR="00BD10E2" w:rsidRPr="00BD10E2" w:rsidRDefault="00BD10E2" w:rsidP="00BD10E2">
      <w:pPr>
        <w:wordWrap/>
        <w:rPr>
          <w:rFonts w:ascii="Times New Roman" w:eastAsia="신명조" w:hAnsi="Times New Roman"/>
          <w:kern w:val="0"/>
          <w:sz w:val="24"/>
        </w:rPr>
      </w:pPr>
    </w:p>
    <w:p w:rsidR="00BD10E2" w:rsidRPr="00BD10E2" w:rsidRDefault="00BD10E2" w:rsidP="00BD10E2">
      <w:pPr>
        <w:wordWrap/>
        <w:rPr>
          <w:rFonts w:ascii="Times New Roman" w:eastAsia="신명조" w:hAnsi="Times New Roman"/>
          <w:kern w:val="0"/>
        </w:rPr>
      </w:pPr>
      <w:r w:rsidRPr="00BD10E2">
        <w:rPr>
          <w:rFonts w:ascii="Times New Roman" w:eastAsia="신명조" w:hAnsi="Times New Roman"/>
          <w:kern w:val="0"/>
          <w:sz w:val="24"/>
        </w:rPr>
        <w:t>Should we withdraw our bid before its expiration and/or after being awarded by KNOC, or should we refuse to conclude the contract, or should we fail to establish a performance bond in accordance with the contractual conditions, we guarantee to pay KNOC immediately an amount equivalent to five(5) percent of the total bid price.</w:t>
      </w:r>
    </w:p>
    <w:p w:rsidR="00BD10E2" w:rsidRPr="00BD10E2" w:rsidRDefault="00BD10E2" w:rsidP="00BD10E2">
      <w:pPr>
        <w:wordWrap/>
        <w:rPr>
          <w:rFonts w:ascii="Times New Roman" w:eastAsia="신명조" w:hAnsi="Times New Roman"/>
          <w:kern w:val="0"/>
          <w:sz w:val="24"/>
        </w:rPr>
      </w:pPr>
    </w:p>
    <w:p w:rsidR="00BD10E2" w:rsidRPr="00BD10E2" w:rsidRDefault="00BD10E2" w:rsidP="00BD10E2">
      <w:pPr>
        <w:wordWrap/>
        <w:rPr>
          <w:rFonts w:ascii="Times New Roman" w:eastAsia="신명조" w:hAnsi="Times New Roman"/>
          <w:kern w:val="0"/>
        </w:rPr>
      </w:pPr>
      <w:r w:rsidRPr="00BD10E2">
        <w:rPr>
          <w:rFonts w:ascii="Times New Roman" w:eastAsia="신명조" w:hAnsi="Times New Roman"/>
          <w:kern w:val="0"/>
          <w:sz w:val="24"/>
        </w:rPr>
        <w:t xml:space="preserve">We further guarantee that we will not claim against or appeal to KNOC in relation to any unfavorable action which may be taken against us by KNOC on the grounds that we have not complied with the above conditions. </w:t>
      </w:r>
    </w:p>
    <w:p w:rsidR="00BD10E2" w:rsidRPr="00BD10E2" w:rsidRDefault="00BD10E2" w:rsidP="00BD10E2">
      <w:pPr>
        <w:wordWrap/>
        <w:rPr>
          <w:rFonts w:ascii="Times New Roman" w:eastAsia="신명조" w:hAnsi="Times New Roman"/>
          <w:kern w:val="0"/>
          <w:sz w:val="26"/>
        </w:rPr>
      </w:pPr>
    </w:p>
    <w:p w:rsidR="00BD10E2" w:rsidRPr="00BD10E2" w:rsidRDefault="00BD10E2" w:rsidP="00BD10E2">
      <w:pPr>
        <w:wordWrap/>
        <w:rPr>
          <w:rFonts w:ascii="Times New Roman" w:eastAsia="신명조" w:hAnsi="Times New Roman"/>
          <w:kern w:val="0"/>
        </w:rPr>
      </w:pPr>
    </w:p>
    <w:p w:rsidR="00BD10E2" w:rsidRPr="00BD10E2" w:rsidRDefault="00BD10E2" w:rsidP="00BD10E2">
      <w:pPr>
        <w:wordWrap/>
        <w:rPr>
          <w:rFonts w:ascii="Times New Roman" w:eastAsia="신명조" w:hAnsi="Times New Roman"/>
          <w:kern w:val="0"/>
        </w:rPr>
      </w:pPr>
    </w:p>
    <w:p w:rsidR="00BD10E2" w:rsidRPr="00BD10E2" w:rsidRDefault="00BD10E2" w:rsidP="00BD10E2">
      <w:pPr>
        <w:wordWrap/>
        <w:rPr>
          <w:rFonts w:ascii="Times New Roman" w:eastAsia="신명조" w:hAnsi="Times New Roman"/>
          <w:kern w:val="0"/>
        </w:rPr>
      </w:pPr>
    </w:p>
    <w:p w:rsidR="00BD10E2" w:rsidRPr="00BD10E2" w:rsidRDefault="00BD10E2" w:rsidP="00BD10E2">
      <w:pPr>
        <w:wordWrap/>
        <w:rPr>
          <w:rFonts w:ascii="Times New Roman" w:eastAsia="신명조" w:hAnsi="Times New Roman"/>
          <w:kern w:val="0"/>
        </w:rPr>
      </w:pPr>
      <w:r w:rsidRPr="00BD10E2">
        <w:rPr>
          <w:rFonts w:ascii="Times New Roman" w:eastAsia="신명조" w:hAnsi="Times New Roman"/>
          <w:kern w:val="0"/>
          <w:sz w:val="24"/>
        </w:rPr>
        <w:t xml:space="preserve">                              Signature </w:t>
      </w:r>
      <w:r w:rsidRPr="00BD10E2">
        <w:rPr>
          <w:rFonts w:ascii="Times New Roman" w:eastAsia="신명조" w:hAnsi="Times New Roman"/>
          <w:kern w:val="0"/>
          <w:sz w:val="24"/>
          <w:u w:val="single"/>
        </w:rPr>
        <w:t xml:space="preserve">                                     </w:t>
      </w: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 xml:space="preserve">                                                      (Supplier)</w:t>
      </w:r>
    </w:p>
    <w:p w:rsidR="00BD10E2" w:rsidRPr="00BD10E2" w:rsidRDefault="00BD10E2" w:rsidP="00BD10E2">
      <w:pPr>
        <w:wordWrap/>
        <w:jc w:val="right"/>
        <w:rPr>
          <w:rFonts w:ascii="Times New Roman" w:eastAsia="신명조" w:hAnsi="Times New Roman"/>
          <w:kern w:val="0"/>
          <w:sz w:val="24"/>
        </w:rPr>
      </w:pPr>
      <w:r w:rsidRPr="00BD10E2">
        <w:rPr>
          <w:rFonts w:ascii="Times New Roman" w:eastAsia="신명조" w:hAnsi="Times New Roman"/>
          <w:kern w:val="0"/>
          <w:sz w:val="24"/>
        </w:rPr>
        <w:t xml:space="preserve"> </w:t>
      </w:r>
    </w:p>
    <w:p w:rsidR="00BD10E2" w:rsidRPr="00BD10E2" w:rsidRDefault="00BD10E2" w:rsidP="00BD10E2">
      <w:pPr>
        <w:wordWrap/>
        <w:rPr>
          <w:rFonts w:ascii="Times New Roman" w:eastAsia="신명조" w:hAnsi="Times New Roman"/>
          <w:kern w:val="0"/>
        </w:rPr>
      </w:pPr>
      <w:r w:rsidRPr="00BD10E2">
        <w:rPr>
          <w:rFonts w:ascii="Times New Roman" w:eastAsia="신명조" w:hAnsi="Times New Roman"/>
          <w:kern w:val="0"/>
          <w:sz w:val="24"/>
        </w:rPr>
        <w:t xml:space="preserve">                              Name and Title </w:t>
      </w:r>
      <w:r w:rsidRPr="00BD10E2">
        <w:rPr>
          <w:rFonts w:ascii="Times New Roman" w:eastAsia="신명조" w:hAnsi="Times New Roman"/>
          <w:kern w:val="0"/>
          <w:sz w:val="24"/>
          <w:u w:val="single"/>
        </w:rPr>
        <w:t xml:space="preserve">                                </w:t>
      </w: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 xml:space="preserve">                                                      (Supplier)</w:t>
      </w:r>
    </w:p>
    <w:p w:rsidR="00BD10E2" w:rsidRPr="00BD10E2" w:rsidRDefault="00BD10E2" w:rsidP="00BD10E2">
      <w:pPr>
        <w:wordWrap/>
        <w:rPr>
          <w:rFonts w:ascii="Times New Roman" w:eastAsia="신명조" w:hAnsi="Times New Roman"/>
          <w:kern w:val="0"/>
          <w:sz w:val="26"/>
        </w:rPr>
      </w:pPr>
    </w:p>
    <w:p w:rsidR="00BD10E2" w:rsidRPr="00BD10E2" w:rsidRDefault="00BD10E2" w:rsidP="00BD10E2">
      <w:pPr>
        <w:wordWrap/>
        <w:rPr>
          <w:rFonts w:ascii="Times New Roman" w:eastAsia="신명조" w:hAnsi="Times New Roman"/>
          <w:kern w:val="0"/>
          <w:sz w:val="26"/>
        </w:rPr>
      </w:pPr>
    </w:p>
    <w:p w:rsidR="00BD10E2" w:rsidRPr="00BD10E2" w:rsidRDefault="00BD10E2" w:rsidP="00BD10E2">
      <w:pPr>
        <w:wordWrap/>
        <w:ind w:firstLineChars="1500" w:firstLine="3600"/>
        <w:rPr>
          <w:rFonts w:ascii="Times New Roman" w:eastAsia="신명조" w:hAnsi="Times New Roman"/>
          <w:kern w:val="0"/>
        </w:rPr>
      </w:pPr>
      <w:r w:rsidRPr="00BD10E2">
        <w:rPr>
          <w:rFonts w:ascii="Times New Roman" w:eastAsia="신명조" w:hAnsi="Times New Roman"/>
          <w:kern w:val="0"/>
          <w:sz w:val="24"/>
        </w:rPr>
        <w:t xml:space="preserve">Signature </w:t>
      </w:r>
      <w:r w:rsidRPr="00BD10E2">
        <w:rPr>
          <w:rFonts w:ascii="Times New Roman" w:eastAsia="신명조" w:hAnsi="Times New Roman"/>
          <w:kern w:val="0"/>
          <w:sz w:val="24"/>
          <w:u w:val="single"/>
        </w:rPr>
        <w:t xml:space="preserve">                                     </w:t>
      </w: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 xml:space="preserve">                                                      (Bidder, Agent) </w:t>
      </w:r>
    </w:p>
    <w:p w:rsidR="00BD10E2" w:rsidRPr="00BD10E2" w:rsidRDefault="00BD10E2" w:rsidP="00BD10E2">
      <w:pPr>
        <w:wordWrap/>
        <w:jc w:val="right"/>
        <w:rPr>
          <w:rFonts w:ascii="Times New Roman" w:eastAsia="신명조" w:hAnsi="Times New Roman"/>
          <w:kern w:val="0"/>
          <w:sz w:val="24"/>
        </w:rPr>
      </w:pPr>
      <w:r w:rsidRPr="00BD10E2">
        <w:rPr>
          <w:rFonts w:ascii="Times New Roman" w:eastAsia="신명조" w:hAnsi="Times New Roman"/>
          <w:kern w:val="0"/>
          <w:sz w:val="24"/>
        </w:rPr>
        <w:t xml:space="preserve"> </w:t>
      </w:r>
    </w:p>
    <w:p w:rsidR="00BD10E2" w:rsidRPr="00BD10E2" w:rsidRDefault="00BD10E2" w:rsidP="00BD10E2">
      <w:pPr>
        <w:wordWrap/>
        <w:rPr>
          <w:rFonts w:ascii="Times New Roman" w:eastAsia="신명조" w:hAnsi="Times New Roman"/>
          <w:kern w:val="0"/>
        </w:rPr>
      </w:pPr>
      <w:r w:rsidRPr="00BD10E2">
        <w:rPr>
          <w:rFonts w:ascii="Times New Roman" w:eastAsia="신명조" w:hAnsi="Times New Roman"/>
          <w:kern w:val="0"/>
          <w:sz w:val="24"/>
        </w:rPr>
        <w:t xml:space="preserve">                              Name and Title </w:t>
      </w:r>
      <w:r w:rsidRPr="00BD10E2">
        <w:rPr>
          <w:rFonts w:ascii="Times New Roman" w:eastAsia="신명조" w:hAnsi="Times New Roman"/>
          <w:kern w:val="0"/>
          <w:sz w:val="24"/>
          <w:u w:val="single"/>
        </w:rPr>
        <w:t xml:space="preserve">                                </w:t>
      </w: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 xml:space="preserve">                                                      (Bidder, Agent)</w:t>
      </w:r>
    </w:p>
    <w:p w:rsidR="00261F94" w:rsidRPr="00BD10E2" w:rsidRDefault="00261F94"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BD10E2" w:rsidRDefault="00BD10E2"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t xml:space="preserve">[Attachment </w:t>
      </w:r>
      <w:r>
        <w:rPr>
          <w:rFonts w:ascii="Times New Roman" w:hAnsi="Times New Roman" w:hint="eastAsia"/>
          <w:snapToGrid w:val="0"/>
          <w:sz w:val="24"/>
          <w:szCs w:val="24"/>
        </w:rPr>
        <w:t>4</w:t>
      </w:r>
      <w:r w:rsidRPr="0082321A">
        <w:rPr>
          <w:rFonts w:ascii="Times New Roman" w:hAnsi="Times New Roman" w:hint="eastAsia"/>
          <w:snapToGrid w:val="0"/>
          <w:sz w:val="24"/>
          <w:szCs w:val="24"/>
        </w:rPr>
        <w:t>]</w:t>
      </w:r>
    </w:p>
    <w:p w:rsidR="007806EB" w:rsidRDefault="007806EB" w:rsidP="007806EB">
      <w:pPr>
        <w:jc w:val="left"/>
        <w:rPr>
          <w:rFonts w:ascii="Times New Roman" w:hAnsi="Times New Roman"/>
          <w:snapToGrid w:val="0"/>
          <w:sz w:val="24"/>
          <w:szCs w:val="24"/>
          <w:lang w:val="en-GB"/>
        </w:rPr>
      </w:pPr>
    </w:p>
    <w:p w:rsidR="007806EB" w:rsidRPr="00752FB5" w:rsidRDefault="00DD5003" w:rsidP="007806EB">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PRICE QUOTATION</w:t>
      </w:r>
      <w:r w:rsidR="00BD10E2">
        <w:rPr>
          <w:rFonts w:ascii="Times New Roman" w:eastAsiaTheme="minorEastAsia" w:hAnsi="Times New Roman" w:hint="eastAsia"/>
          <w:snapToGrid w:val="0"/>
          <w:sz w:val="40"/>
          <w:szCs w:val="40"/>
        </w:rPr>
        <w:t xml:space="preserve"> </w:t>
      </w:r>
    </w:p>
    <w:p w:rsidR="007806EB" w:rsidRDefault="007806EB" w:rsidP="007806EB">
      <w:pPr>
        <w:jc w:val="left"/>
        <w:rPr>
          <w:rFonts w:ascii="Franklin Gothic Demi" w:eastAsia="-윤고딕310" w:hAnsi="Franklin Gothic Demi" w:cs="Arial"/>
          <w:sz w:val="28"/>
        </w:rPr>
      </w:pPr>
    </w:p>
    <w:p w:rsidR="00BD10E2" w:rsidRDefault="00BD10E2" w:rsidP="007806EB">
      <w:pPr>
        <w:jc w:val="left"/>
        <w:rPr>
          <w:rFonts w:ascii="Times New Roman" w:hAnsi="Times New Roman"/>
          <w:snapToGrid w:val="0"/>
          <w:sz w:val="24"/>
          <w:szCs w:val="24"/>
        </w:rPr>
      </w:pPr>
    </w:p>
    <w:p w:rsidR="00BD10E2" w:rsidRPr="005D4124" w:rsidRDefault="00BD10E2" w:rsidP="00BD10E2">
      <w:pPr>
        <w:rPr>
          <w:rFonts w:ascii="Times New Roman" w:hAnsi="Times New Roman"/>
          <w:sz w:val="24"/>
          <w:szCs w:val="24"/>
        </w:rPr>
      </w:pPr>
      <w:r w:rsidRPr="005D4124">
        <w:rPr>
          <w:rFonts w:ascii="Times New Roman" w:hAnsi="Times New Roman"/>
          <w:sz w:val="24"/>
          <w:szCs w:val="24"/>
        </w:rPr>
        <w:t>To</w:t>
      </w:r>
      <w:r w:rsidRPr="005D4124">
        <w:rPr>
          <w:rFonts w:ascii="Times New Roman" w:hAnsi="Times New Roman"/>
          <w:sz w:val="24"/>
          <w:szCs w:val="24"/>
        </w:rPr>
        <w:t>：</w:t>
      </w:r>
      <w:r>
        <w:rPr>
          <w:rFonts w:ascii="Times New Roman" w:hAnsi="Times New Roman" w:hint="eastAsia"/>
          <w:sz w:val="24"/>
          <w:szCs w:val="24"/>
        </w:rPr>
        <w:t>Korea National Oil Corporation</w:t>
      </w:r>
    </w:p>
    <w:p w:rsidR="00BD10E2" w:rsidRPr="009742E2" w:rsidRDefault="00BD10E2" w:rsidP="00BD10E2">
      <w:pPr>
        <w:wordWrap/>
        <w:rPr>
          <w:rFonts w:eastAsia="신명조"/>
          <w:kern w:val="0"/>
          <w:sz w:val="16"/>
          <w:szCs w:val="16"/>
        </w:rPr>
      </w:pPr>
    </w:p>
    <w:p w:rsidR="00BD10E2" w:rsidRPr="00BD10E2" w:rsidRDefault="00BD10E2" w:rsidP="00BD10E2">
      <w:pPr>
        <w:wordWrap/>
        <w:ind w:left="880" w:hanging="880"/>
        <w:rPr>
          <w:rFonts w:ascii="Times New Roman" w:eastAsia="신명조" w:hAnsi="Times New Roman"/>
          <w:kern w:val="0"/>
          <w:sz w:val="26"/>
          <w:u w:val="single"/>
        </w:rPr>
      </w:pPr>
      <w:r w:rsidRPr="00BD10E2">
        <w:rPr>
          <w:rFonts w:ascii="Times New Roman" w:eastAsia="신명조" w:hAnsi="Times New Roman"/>
          <w:kern w:val="0"/>
          <w:sz w:val="26"/>
        </w:rPr>
        <w:t xml:space="preserve">Date        : </w:t>
      </w:r>
      <w:r w:rsidRPr="00BD10E2">
        <w:rPr>
          <w:rFonts w:ascii="Times New Roman" w:eastAsia="신명조" w:hAnsi="Times New Roman"/>
          <w:kern w:val="0"/>
          <w:sz w:val="26"/>
          <w:u w:val="single"/>
        </w:rPr>
        <w:t xml:space="preserve">    ,    , 2015</w:t>
      </w:r>
    </w:p>
    <w:p w:rsidR="00BD10E2" w:rsidRPr="00BD10E2" w:rsidRDefault="00BD10E2" w:rsidP="00BD10E2">
      <w:pPr>
        <w:wordWrap/>
        <w:ind w:left="880" w:hanging="880"/>
        <w:rPr>
          <w:rFonts w:ascii="Times New Roman" w:eastAsia="신명조" w:hAnsi="Times New Roman"/>
          <w:kern w:val="0"/>
          <w:sz w:val="26"/>
        </w:rPr>
      </w:pPr>
      <w:r w:rsidRPr="00BD10E2">
        <w:rPr>
          <w:rFonts w:ascii="Times New Roman" w:eastAsia="신명조" w:hAnsi="Times New Roman"/>
          <w:kern w:val="0"/>
          <w:sz w:val="26"/>
        </w:rPr>
        <w:t xml:space="preserve">Invitation No.     :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BD10E2" w:rsidRPr="00BD10E2" w:rsidRDefault="00BD10E2" w:rsidP="00BD10E2">
      <w:pPr>
        <w:wordWrap/>
        <w:rPr>
          <w:rFonts w:ascii="Times New Roman" w:eastAsia="신명조" w:hAnsi="Times New Roman"/>
          <w:kern w:val="0"/>
          <w:sz w:val="26"/>
        </w:rPr>
      </w:pPr>
      <w:r w:rsidRPr="00BD10E2">
        <w:rPr>
          <w:rFonts w:ascii="Times New Roman" w:eastAsia="신명조" w:hAnsi="Times New Roman"/>
          <w:kern w:val="0"/>
          <w:sz w:val="26"/>
        </w:rPr>
        <w:t xml:space="preserve">Commodity : </w:t>
      </w:r>
      <w:r w:rsidRPr="00BD10E2">
        <w:rPr>
          <w:rFonts w:ascii="Times New Roman" w:eastAsia="신명조" w:hAnsi="Times New Roman" w:hint="eastAsia"/>
          <w:kern w:val="0"/>
          <w:sz w:val="26"/>
        </w:rPr>
        <w:t>Buoy Hose System</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8"/>
        <w:gridCol w:w="1134"/>
        <w:gridCol w:w="1276"/>
        <w:gridCol w:w="1417"/>
        <w:gridCol w:w="1985"/>
        <w:gridCol w:w="1559"/>
        <w:gridCol w:w="1134"/>
      </w:tblGrid>
      <w:tr w:rsidR="00BD10E2" w:rsidRPr="00BD10E2" w:rsidTr="00ED22E0">
        <w:trPr>
          <w:trHeight w:val="575"/>
        </w:trPr>
        <w:tc>
          <w:tcPr>
            <w:tcW w:w="1418" w:type="dxa"/>
            <w:tcBorders>
              <w:top w:val="single" w:sz="4" w:space="0" w:color="auto"/>
              <w:left w:val="single" w:sz="4" w:space="0" w:color="auto"/>
              <w:bottom w:val="single" w:sz="4" w:space="0" w:color="auto"/>
              <w:right w:val="single" w:sz="4" w:space="0" w:color="auto"/>
            </w:tcBorders>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Commodity List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Quantity</w:t>
            </w:r>
          </w:p>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rPr>
              <w: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Unit Price</w:t>
            </w:r>
          </w:p>
          <w:p w:rsidR="00BD10E2" w:rsidRPr="00BD10E2" w:rsidRDefault="00BD10E2" w:rsidP="00ED22E0">
            <w:pPr>
              <w:jc w:val="center"/>
              <w:rPr>
                <w:rFonts w:ascii="Times New Roman" w:hAnsi="Times New Roman"/>
                <w:noProof/>
              </w:rPr>
            </w:pPr>
            <w:r w:rsidRPr="00BD10E2">
              <w:rPr>
                <w:rFonts w:ascii="Times New Roman" w:hAnsi="Times New Roman"/>
                <w:noProof/>
              </w:rPr>
              <w:t>Based on CIF</w:t>
            </w:r>
          </w:p>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w:t>
            </w:r>
            <w:r w:rsidRPr="00BD10E2">
              <w:rPr>
                <w:rFonts w:ascii="Times New Roman" w:hAnsi="Times New Roman"/>
                <w:noProof/>
              </w:rPr>
              <w:t>USD)</w:t>
            </w:r>
          </w:p>
        </w:tc>
        <w:tc>
          <w:tcPr>
            <w:tcW w:w="1417" w:type="dxa"/>
            <w:tcBorders>
              <w:top w:val="single" w:sz="4" w:space="0" w:color="auto"/>
              <w:left w:val="single" w:sz="4" w:space="0" w:color="auto"/>
              <w:bottom w:val="single" w:sz="4" w:space="0" w:color="auto"/>
              <w:right w:val="single" w:sz="4" w:space="0" w:color="auto"/>
            </w:tcBorders>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Total Amount</w:t>
            </w:r>
          </w:p>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w:t>
            </w:r>
            <w:r w:rsidRPr="00BD10E2">
              <w:rPr>
                <w:rFonts w:ascii="Times New Roman" w:hAnsi="Times New Roman"/>
                <w:noProof/>
              </w:rPr>
              <w:t>USD)</w:t>
            </w:r>
          </w:p>
        </w:tc>
        <w:tc>
          <w:tcPr>
            <w:tcW w:w="1985" w:type="dxa"/>
            <w:tcBorders>
              <w:top w:val="single" w:sz="4" w:space="0" w:color="auto"/>
              <w:left w:val="single" w:sz="4" w:space="0" w:color="auto"/>
              <w:bottom w:val="single" w:sz="4" w:space="0" w:color="auto"/>
              <w:right w:val="single" w:sz="4" w:space="0" w:color="auto"/>
            </w:tcBorders>
            <w:vAlign w:val="center"/>
          </w:tcPr>
          <w:p w:rsidR="00BD10E2" w:rsidRPr="00BD10E2" w:rsidRDefault="00BD10E2" w:rsidP="00ED22E0">
            <w:pPr>
              <w:jc w:val="center"/>
              <w:rPr>
                <w:rFonts w:ascii="Times New Roman" w:hAnsi="Times New Roman"/>
                <w:noProof/>
                <w:color w:val="0000FF"/>
                <w:sz w:val="24"/>
                <w:szCs w:val="24"/>
              </w:rPr>
            </w:pPr>
            <w:r w:rsidRPr="00BD10E2">
              <w:rPr>
                <w:rFonts w:ascii="Times New Roman" w:hAnsi="Times New Roman"/>
                <w:noProof/>
                <w:color w:val="0000FF"/>
                <w:sz w:val="24"/>
                <w:szCs w:val="24"/>
              </w:rPr>
              <w:t>Country of Origin</w:t>
            </w:r>
          </w:p>
        </w:tc>
        <w:tc>
          <w:tcPr>
            <w:tcW w:w="1559" w:type="dxa"/>
            <w:tcBorders>
              <w:top w:val="single" w:sz="4" w:space="0" w:color="auto"/>
              <w:left w:val="single" w:sz="4" w:space="0" w:color="auto"/>
              <w:bottom w:val="single" w:sz="4" w:space="0" w:color="auto"/>
              <w:right w:val="single" w:sz="4" w:space="0" w:color="auto"/>
            </w:tcBorders>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Remarks</w:t>
            </w:r>
          </w:p>
        </w:tc>
        <w:tc>
          <w:tcPr>
            <w:tcW w:w="1134" w:type="dxa"/>
            <w:tcBorders>
              <w:top w:val="single" w:sz="4" w:space="0" w:color="auto"/>
              <w:left w:val="single" w:sz="4" w:space="0" w:color="auto"/>
              <w:bottom w:val="single" w:sz="4" w:space="0" w:color="auto"/>
              <w:right w:val="single" w:sz="4" w:space="0" w:color="auto"/>
            </w:tcBorders>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HS CODE</w:t>
            </w:r>
          </w:p>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2"/>
              </w:rPr>
              <w:t>(H.S.K. No.)</w:t>
            </w:r>
          </w:p>
        </w:tc>
      </w:tr>
      <w:tr w:rsidR="00BD10E2" w:rsidRPr="00BD10E2" w:rsidTr="00ED22E0">
        <w:trPr>
          <w:trHeight w:val="630"/>
        </w:trPr>
        <w:tc>
          <w:tcPr>
            <w:tcW w:w="1418" w:type="dxa"/>
            <w:tcBorders>
              <w:top w:val="single" w:sz="4" w:space="0" w:color="auto"/>
              <w:left w:val="single" w:sz="4" w:space="0" w:color="auto"/>
              <w:right w:val="single" w:sz="4" w:space="0" w:color="auto"/>
            </w:tcBorders>
            <w:vAlign w:val="center"/>
          </w:tcPr>
          <w:p w:rsidR="00BD10E2" w:rsidRPr="00BD10E2" w:rsidRDefault="00BD10E2" w:rsidP="00ED22E0">
            <w:pPr>
              <w:jc w:val="center"/>
              <w:rPr>
                <w:rFonts w:ascii="Times New Roman" w:hAnsi="Times New Roman"/>
                <w:noProof/>
              </w:rPr>
            </w:pPr>
            <w:r w:rsidRPr="00BD10E2">
              <w:rPr>
                <w:rFonts w:ascii="Times New Roman" w:hAnsi="Times New Roman"/>
                <w:noProof/>
              </w:rPr>
              <w:t>Tail Hose</w:t>
            </w:r>
          </w:p>
        </w:tc>
        <w:tc>
          <w:tcPr>
            <w:tcW w:w="1134" w:type="dxa"/>
            <w:tcBorders>
              <w:top w:val="single" w:sz="4" w:space="0" w:color="auto"/>
              <w:left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1</w:t>
            </w:r>
          </w:p>
        </w:tc>
        <w:tc>
          <w:tcPr>
            <w:tcW w:w="1276" w:type="dxa"/>
            <w:tcBorders>
              <w:top w:val="single" w:sz="4" w:space="0" w:color="auto"/>
              <w:left w:val="single" w:sz="4" w:space="0" w:color="auto"/>
              <w:right w:val="single" w:sz="4" w:space="0" w:color="auto"/>
            </w:tcBorders>
            <w:shd w:val="clear" w:color="auto" w:fill="auto"/>
            <w:vAlign w:val="center"/>
          </w:tcPr>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 xml:space="preserve"> </w:t>
            </w:r>
          </w:p>
        </w:tc>
        <w:tc>
          <w:tcPr>
            <w:tcW w:w="1417" w:type="dxa"/>
            <w:tcBorders>
              <w:top w:val="single" w:sz="4" w:space="0" w:color="auto"/>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985" w:type="dxa"/>
            <w:vMerge w:val="restart"/>
            <w:tcBorders>
              <w:top w:val="single" w:sz="4" w:space="0" w:color="auto"/>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 xml:space="preserve">        </w:t>
            </w:r>
          </w:p>
        </w:tc>
        <w:tc>
          <w:tcPr>
            <w:tcW w:w="1559" w:type="dxa"/>
            <w:vMerge w:val="restart"/>
            <w:tcBorders>
              <w:top w:val="single" w:sz="4" w:space="0" w:color="auto"/>
              <w:left w:val="single" w:sz="4" w:space="0" w:color="auto"/>
              <w:right w:val="single" w:sz="4" w:space="0" w:color="auto"/>
            </w:tcBorders>
            <w:vAlign w:val="center"/>
          </w:tcPr>
          <w:p w:rsidR="00BD10E2" w:rsidRPr="00BD10E2" w:rsidRDefault="00BD10E2" w:rsidP="00ED22E0">
            <w:pPr>
              <w:rPr>
                <w:rFonts w:ascii="Times New Roman" w:hAnsi="Times New Roman"/>
                <w:noProof/>
                <w:color w:val="0000FF"/>
                <w:sz w:val="24"/>
                <w:szCs w:val="24"/>
              </w:rPr>
            </w:pPr>
            <w:r w:rsidRPr="00BD10E2">
              <w:rPr>
                <w:rFonts w:ascii="Times New Roman" w:hAnsi="Times New Roman"/>
                <w:noProof/>
                <w:color w:val="0000FF"/>
                <w:sz w:val="24"/>
                <w:szCs w:val="24"/>
              </w:rPr>
              <w:t>Shipping</w:t>
            </w:r>
          </w:p>
          <w:p w:rsidR="00BD10E2" w:rsidRPr="00BD10E2" w:rsidRDefault="00BD10E2" w:rsidP="00ED22E0">
            <w:pPr>
              <w:rPr>
                <w:rFonts w:ascii="Times New Roman" w:hAnsi="Times New Roman"/>
                <w:noProof/>
                <w:color w:val="0000FF"/>
                <w:sz w:val="24"/>
                <w:szCs w:val="24"/>
              </w:rPr>
            </w:pPr>
            <w:r w:rsidRPr="00BD10E2">
              <w:rPr>
                <w:rFonts w:ascii="Times New Roman" w:hAnsi="Times New Roman"/>
                <w:noProof/>
                <w:color w:val="0000FF"/>
                <w:sz w:val="24"/>
                <w:szCs w:val="24"/>
              </w:rPr>
              <w:t xml:space="preserve"> container </w:t>
            </w:r>
          </w:p>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1.type : DRY, FR, ect</w:t>
            </w:r>
          </w:p>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 xml:space="preserve">2. size : </w:t>
            </w:r>
          </w:p>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3. quantity :</w:t>
            </w:r>
          </w:p>
          <w:p w:rsidR="00BD10E2" w:rsidRPr="00BD10E2" w:rsidRDefault="00BD10E2" w:rsidP="00ED22E0">
            <w:pPr>
              <w:rPr>
                <w:rFonts w:ascii="Times New Roman" w:hAnsi="Times New Roman"/>
                <w:noProof/>
                <w:sz w:val="24"/>
                <w:szCs w:val="24"/>
              </w:rPr>
            </w:pPr>
            <w:r w:rsidRPr="00BD10E2">
              <w:rPr>
                <w:rFonts w:ascii="Times New Roman" w:hAnsi="Times New Roman"/>
                <w:noProof/>
                <w:sz w:val="24"/>
                <w:szCs w:val="24"/>
              </w:rPr>
              <w:t>4. etc…</w:t>
            </w:r>
          </w:p>
          <w:p w:rsidR="00BD10E2" w:rsidRPr="00BD10E2" w:rsidRDefault="00BD10E2" w:rsidP="00ED22E0">
            <w:pPr>
              <w:rPr>
                <w:rFonts w:ascii="Times New Roman" w:hAnsi="Times New Roman"/>
                <w:noProof/>
                <w:color w:val="FF0000"/>
                <w:sz w:val="24"/>
                <w:szCs w:val="24"/>
              </w:rPr>
            </w:pPr>
          </w:p>
        </w:tc>
        <w:tc>
          <w:tcPr>
            <w:tcW w:w="1134" w:type="dxa"/>
            <w:vMerge w:val="restart"/>
            <w:tcBorders>
              <w:top w:val="single" w:sz="4" w:space="0" w:color="auto"/>
              <w:left w:val="single" w:sz="4" w:space="0" w:color="auto"/>
              <w:right w:val="single" w:sz="4" w:space="0" w:color="auto"/>
            </w:tcBorders>
          </w:tcPr>
          <w:p w:rsidR="00BD10E2" w:rsidRPr="00BD10E2" w:rsidRDefault="00BD10E2" w:rsidP="00ED22E0">
            <w:pPr>
              <w:rPr>
                <w:rFonts w:ascii="Times New Roman" w:eastAsia="바탕" w:hAnsi="Times New Roman"/>
                <w:color w:val="0000FF"/>
                <w:kern w:val="0"/>
                <w:sz w:val="26"/>
              </w:rPr>
            </w:pPr>
          </w:p>
        </w:tc>
      </w:tr>
      <w:tr w:rsidR="00BD10E2" w:rsidRPr="00BD10E2" w:rsidTr="00ED22E0">
        <w:trPr>
          <w:trHeight w:val="595"/>
        </w:trPr>
        <w:tc>
          <w:tcPr>
            <w:tcW w:w="1418" w:type="dxa"/>
            <w:tcBorders>
              <w:top w:val="single" w:sz="4" w:space="0" w:color="auto"/>
              <w:left w:val="single" w:sz="4" w:space="0" w:color="auto"/>
              <w:right w:val="single" w:sz="4" w:space="0" w:color="auto"/>
            </w:tcBorders>
            <w:vAlign w:val="center"/>
          </w:tcPr>
          <w:p w:rsidR="00BD10E2" w:rsidRPr="00BD10E2" w:rsidRDefault="00BD10E2" w:rsidP="00ED22E0">
            <w:pPr>
              <w:jc w:val="center"/>
              <w:rPr>
                <w:rFonts w:ascii="Times New Roman" w:hAnsi="Times New Roman"/>
                <w:noProof/>
              </w:rPr>
            </w:pPr>
            <w:r w:rsidRPr="00BD10E2">
              <w:rPr>
                <w:rFonts w:ascii="Times New Roman" w:hAnsi="Times New Roman"/>
                <w:noProof/>
              </w:rPr>
              <w:t>Main Line Hose</w:t>
            </w:r>
          </w:p>
        </w:tc>
        <w:tc>
          <w:tcPr>
            <w:tcW w:w="1134" w:type="dxa"/>
            <w:tcBorders>
              <w:top w:val="single" w:sz="4" w:space="0" w:color="auto"/>
              <w:left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15</w:t>
            </w:r>
          </w:p>
        </w:tc>
        <w:tc>
          <w:tcPr>
            <w:tcW w:w="1276" w:type="dxa"/>
            <w:tcBorders>
              <w:top w:val="single" w:sz="4" w:space="0" w:color="auto"/>
              <w:left w:val="single" w:sz="4" w:space="0" w:color="auto"/>
              <w:right w:val="single" w:sz="4" w:space="0" w:color="auto"/>
            </w:tcBorders>
            <w:shd w:val="clear" w:color="auto" w:fill="auto"/>
            <w:vAlign w:val="center"/>
          </w:tcPr>
          <w:p w:rsidR="00BD10E2" w:rsidRPr="00BD10E2" w:rsidRDefault="00BD10E2" w:rsidP="00ED22E0">
            <w:pPr>
              <w:rPr>
                <w:rFonts w:ascii="Times New Roman" w:hAnsi="Times New Roman"/>
                <w:noProof/>
                <w:sz w:val="24"/>
                <w:szCs w:val="24"/>
              </w:rPr>
            </w:pPr>
          </w:p>
        </w:tc>
        <w:tc>
          <w:tcPr>
            <w:tcW w:w="1417" w:type="dxa"/>
            <w:tcBorders>
              <w:top w:val="single" w:sz="4" w:space="0" w:color="auto"/>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985" w:type="dxa"/>
            <w:vMerge/>
            <w:tcBorders>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559" w:type="dxa"/>
            <w:vMerge/>
            <w:tcBorders>
              <w:left w:val="single" w:sz="4" w:space="0" w:color="auto"/>
              <w:right w:val="single" w:sz="4" w:space="0" w:color="auto"/>
            </w:tcBorders>
            <w:vAlign w:val="center"/>
          </w:tcPr>
          <w:p w:rsidR="00BD10E2" w:rsidRPr="00BD10E2" w:rsidRDefault="00BD10E2" w:rsidP="00ED22E0">
            <w:pPr>
              <w:jc w:val="center"/>
              <w:rPr>
                <w:rFonts w:ascii="Times New Roman" w:hAnsi="Times New Roman"/>
                <w:noProof/>
                <w:sz w:val="24"/>
                <w:szCs w:val="24"/>
              </w:rPr>
            </w:pPr>
          </w:p>
        </w:tc>
        <w:tc>
          <w:tcPr>
            <w:tcW w:w="1134" w:type="dxa"/>
            <w:vMerge/>
            <w:tcBorders>
              <w:left w:val="single" w:sz="4" w:space="0" w:color="auto"/>
              <w:right w:val="single" w:sz="4" w:space="0" w:color="auto"/>
            </w:tcBorders>
          </w:tcPr>
          <w:p w:rsidR="00BD10E2" w:rsidRPr="00BD10E2" w:rsidRDefault="00BD10E2" w:rsidP="00ED22E0">
            <w:pPr>
              <w:jc w:val="center"/>
              <w:rPr>
                <w:rFonts w:ascii="Times New Roman" w:hAnsi="Times New Roman"/>
                <w:noProof/>
                <w:sz w:val="24"/>
                <w:szCs w:val="24"/>
              </w:rPr>
            </w:pPr>
          </w:p>
        </w:tc>
      </w:tr>
      <w:tr w:rsidR="00BD10E2" w:rsidRPr="00BD10E2" w:rsidTr="00ED22E0">
        <w:trPr>
          <w:trHeight w:val="702"/>
        </w:trPr>
        <w:tc>
          <w:tcPr>
            <w:tcW w:w="1418" w:type="dxa"/>
            <w:tcBorders>
              <w:left w:val="single" w:sz="4" w:space="0" w:color="auto"/>
              <w:right w:val="single" w:sz="4" w:space="0" w:color="auto"/>
            </w:tcBorders>
            <w:vAlign w:val="center"/>
          </w:tcPr>
          <w:p w:rsidR="00BD10E2" w:rsidRPr="00BD10E2" w:rsidRDefault="00BD10E2" w:rsidP="00ED22E0">
            <w:pPr>
              <w:jc w:val="center"/>
              <w:rPr>
                <w:rFonts w:ascii="Times New Roman" w:hAnsi="Times New Roman"/>
                <w:noProof/>
              </w:rPr>
            </w:pPr>
            <w:r w:rsidRPr="00BD10E2">
              <w:rPr>
                <w:rFonts w:ascii="Times New Roman" w:hAnsi="Times New Roman"/>
                <w:noProof/>
              </w:rPr>
              <w:t>1/2 Reinforced</w:t>
            </w:r>
          </w:p>
          <w:p w:rsidR="00BD10E2" w:rsidRPr="00BD10E2" w:rsidRDefault="00BD10E2" w:rsidP="00ED22E0">
            <w:pPr>
              <w:jc w:val="center"/>
              <w:rPr>
                <w:rFonts w:ascii="Times New Roman" w:hAnsi="Times New Roman"/>
                <w:noProof/>
              </w:rPr>
            </w:pPr>
            <w:r w:rsidRPr="00BD10E2">
              <w:rPr>
                <w:rFonts w:ascii="Times New Roman" w:hAnsi="Times New Roman"/>
                <w:noProof/>
              </w:rPr>
              <w:t>Floating Hose F2</w:t>
            </w:r>
          </w:p>
        </w:tc>
        <w:tc>
          <w:tcPr>
            <w:tcW w:w="1134" w:type="dxa"/>
            <w:tcBorders>
              <w:left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2</w:t>
            </w:r>
          </w:p>
        </w:tc>
        <w:tc>
          <w:tcPr>
            <w:tcW w:w="1276" w:type="dxa"/>
            <w:tcBorders>
              <w:top w:val="single" w:sz="4" w:space="0" w:color="auto"/>
              <w:left w:val="single" w:sz="4" w:space="0" w:color="auto"/>
              <w:right w:val="single" w:sz="4" w:space="0" w:color="auto"/>
            </w:tcBorders>
            <w:shd w:val="clear" w:color="auto" w:fill="auto"/>
            <w:vAlign w:val="center"/>
          </w:tcPr>
          <w:p w:rsidR="00BD10E2" w:rsidRPr="00BD10E2" w:rsidRDefault="00BD10E2" w:rsidP="00ED22E0">
            <w:pPr>
              <w:rPr>
                <w:rFonts w:ascii="Times New Roman" w:hAnsi="Times New Roman"/>
                <w:noProof/>
                <w:sz w:val="24"/>
                <w:szCs w:val="24"/>
              </w:rPr>
            </w:pPr>
          </w:p>
        </w:tc>
        <w:tc>
          <w:tcPr>
            <w:tcW w:w="1417" w:type="dxa"/>
            <w:tcBorders>
              <w:top w:val="single" w:sz="4" w:space="0" w:color="auto"/>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985" w:type="dxa"/>
            <w:vMerge/>
            <w:tcBorders>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559" w:type="dxa"/>
            <w:vMerge/>
            <w:tcBorders>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134" w:type="dxa"/>
            <w:vMerge/>
            <w:tcBorders>
              <w:left w:val="single" w:sz="4" w:space="0" w:color="auto"/>
              <w:right w:val="single" w:sz="4" w:space="0" w:color="auto"/>
            </w:tcBorders>
          </w:tcPr>
          <w:p w:rsidR="00BD10E2" w:rsidRPr="00BD10E2" w:rsidRDefault="00BD10E2" w:rsidP="00ED22E0">
            <w:pPr>
              <w:rPr>
                <w:rFonts w:ascii="Times New Roman" w:hAnsi="Times New Roman"/>
                <w:noProof/>
                <w:sz w:val="24"/>
                <w:szCs w:val="24"/>
              </w:rPr>
            </w:pPr>
          </w:p>
        </w:tc>
      </w:tr>
      <w:tr w:rsidR="00BD10E2" w:rsidRPr="00BD10E2" w:rsidTr="00ED22E0">
        <w:trPr>
          <w:trHeight w:val="754"/>
        </w:trPr>
        <w:tc>
          <w:tcPr>
            <w:tcW w:w="1418" w:type="dxa"/>
            <w:tcBorders>
              <w:left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rPr>
            </w:pPr>
            <w:r w:rsidRPr="00BD10E2">
              <w:rPr>
                <w:rFonts w:ascii="Times New Roman" w:hAnsi="Times New Roman"/>
                <w:noProof/>
              </w:rPr>
              <w:t>Total</w:t>
            </w:r>
          </w:p>
        </w:tc>
        <w:tc>
          <w:tcPr>
            <w:tcW w:w="1134" w:type="dxa"/>
            <w:tcBorders>
              <w:left w:val="single" w:sz="4" w:space="0" w:color="auto"/>
              <w:right w:val="single" w:sz="4" w:space="0" w:color="auto"/>
            </w:tcBorders>
            <w:shd w:val="clear" w:color="auto" w:fill="auto"/>
            <w:vAlign w:val="center"/>
          </w:tcPr>
          <w:p w:rsidR="00BD10E2" w:rsidRPr="00BD10E2" w:rsidRDefault="00BD10E2" w:rsidP="00ED22E0">
            <w:pPr>
              <w:jc w:val="center"/>
              <w:rPr>
                <w:rFonts w:ascii="Times New Roman" w:hAnsi="Times New Roman"/>
                <w:noProof/>
                <w:sz w:val="24"/>
                <w:szCs w:val="24"/>
              </w:rPr>
            </w:pPr>
            <w:r w:rsidRPr="00BD10E2">
              <w:rPr>
                <w:rFonts w:ascii="Times New Roman" w:hAnsi="Times New Roman"/>
                <w:noProof/>
                <w:sz w:val="24"/>
                <w:szCs w:val="24"/>
              </w:rPr>
              <w:t>18</w:t>
            </w:r>
          </w:p>
        </w:tc>
        <w:tc>
          <w:tcPr>
            <w:tcW w:w="1276" w:type="dxa"/>
            <w:tcBorders>
              <w:left w:val="single" w:sz="4" w:space="0" w:color="auto"/>
              <w:right w:val="single" w:sz="4" w:space="0" w:color="auto"/>
            </w:tcBorders>
            <w:shd w:val="clear" w:color="auto" w:fill="auto"/>
            <w:vAlign w:val="center"/>
          </w:tcPr>
          <w:p w:rsidR="00BD10E2" w:rsidRPr="00BD10E2" w:rsidRDefault="00BD10E2" w:rsidP="00ED22E0">
            <w:pPr>
              <w:rPr>
                <w:rFonts w:ascii="Times New Roman" w:hAnsi="Times New Roman"/>
                <w:noProof/>
                <w:sz w:val="24"/>
                <w:szCs w:val="24"/>
              </w:rPr>
            </w:pPr>
          </w:p>
        </w:tc>
        <w:tc>
          <w:tcPr>
            <w:tcW w:w="1417" w:type="dxa"/>
            <w:tcBorders>
              <w:left w:val="single" w:sz="4" w:space="0" w:color="auto"/>
              <w:right w:val="single" w:sz="4" w:space="0" w:color="auto"/>
            </w:tcBorders>
            <w:shd w:val="clear" w:color="auto" w:fill="auto"/>
            <w:vAlign w:val="center"/>
          </w:tcPr>
          <w:p w:rsidR="00BD10E2" w:rsidRPr="00BD10E2" w:rsidRDefault="00BD10E2" w:rsidP="00ED22E0">
            <w:pPr>
              <w:rPr>
                <w:rFonts w:ascii="Times New Roman" w:hAnsi="Times New Roman"/>
                <w:noProof/>
                <w:sz w:val="24"/>
                <w:szCs w:val="24"/>
              </w:rPr>
            </w:pPr>
          </w:p>
        </w:tc>
        <w:tc>
          <w:tcPr>
            <w:tcW w:w="1985" w:type="dxa"/>
            <w:vMerge/>
            <w:tcBorders>
              <w:left w:val="single" w:sz="4" w:space="0" w:color="auto"/>
              <w:right w:val="single" w:sz="4" w:space="0" w:color="auto"/>
            </w:tcBorders>
            <w:vAlign w:val="center"/>
          </w:tcPr>
          <w:p w:rsidR="00BD10E2" w:rsidRPr="00BD10E2" w:rsidRDefault="00BD10E2" w:rsidP="00ED22E0">
            <w:pPr>
              <w:rPr>
                <w:rFonts w:ascii="Times New Roman" w:hAnsi="Times New Roman"/>
                <w:noProof/>
                <w:sz w:val="24"/>
                <w:szCs w:val="24"/>
              </w:rPr>
            </w:pPr>
          </w:p>
        </w:tc>
        <w:tc>
          <w:tcPr>
            <w:tcW w:w="1559" w:type="dxa"/>
            <w:vMerge/>
            <w:tcBorders>
              <w:left w:val="single" w:sz="4" w:space="0" w:color="auto"/>
              <w:right w:val="single" w:sz="4" w:space="0" w:color="auto"/>
            </w:tcBorders>
            <w:vAlign w:val="center"/>
          </w:tcPr>
          <w:p w:rsidR="00BD10E2" w:rsidRPr="00BD10E2" w:rsidRDefault="00BD10E2" w:rsidP="00ED22E0">
            <w:pPr>
              <w:jc w:val="center"/>
              <w:rPr>
                <w:rFonts w:ascii="Times New Roman" w:hAnsi="Times New Roman"/>
                <w:noProof/>
                <w:sz w:val="24"/>
                <w:szCs w:val="24"/>
              </w:rPr>
            </w:pPr>
          </w:p>
        </w:tc>
        <w:tc>
          <w:tcPr>
            <w:tcW w:w="1134" w:type="dxa"/>
            <w:vMerge/>
            <w:tcBorders>
              <w:left w:val="single" w:sz="4" w:space="0" w:color="auto"/>
              <w:right w:val="single" w:sz="4" w:space="0" w:color="auto"/>
            </w:tcBorders>
          </w:tcPr>
          <w:p w:rsidR="00BD10E2" w:rsidRPr="00BD10E2" w:rsidRDefault="00BD10E2" w:rsidP="00ED22E0">
            <w:pPr>
              <w:jc w:val="center"/>
              <w:rPr>
                <w:rFonts w:ascii="Times New Roman" w:hAnsi="Times New Roman"/>
                <w:noProof/>
                <w:sz w:val="24"/>
                <w:szCs w:val="24"/>
              </w:rPr>
            </w:pPr>
          </w:p>
        </w:tc>
      </w:tr>
    </w:tbl>
    <w:p w:rsidR="00BD10E2" w:rsidRPr="00BD10E2" w:rsidRDefault="00BD10E2" w:rsidP="00BD10E2">
      <w:pPr>
        <w:tabs>
          <w:tab w:val="left" w:pos="720"/>
        </w:tabs>
        <w:wordWrap/>
        <w:ind w:leftChars="120" w:left="240"/>
        <w:rPr>
          <w:rFonts w:ascii="Times New Roman" w:eastAsia="신명조" w:hAnsi="Times New Roman"/>
          <w:kern w:val="0"/>
          <w:sz w:val="24"/>
          <w:szCs w:val="24"/>
        </w:rPr>
      </w:pPr>
      <w:r w:rsidRPr="00BD10E2">
        <w:rPr>
          <w:rFonts w:eastAsia="신명조"/>
          <w:kern w:val="0"/>
          <w:sz w:val="24"/>
          <w:szCs w:val="24"/>
        </w:rPr>
        <w:t>※</w:t>
      </w:r>
      <w:r w:rsidRPr="00BD10E2">
        <w:rPr>
          <w:rFonts w:ascii="Times New Roman" w:eastAsia="신명조" w:hAnsi="Times New Roman"/>
          <w:kern w:val="0"/>
          <w:sz w:val="24"/>
          <w:szCs w:val="24"/>
        </w:rPr>
        <w:t>Country of origin stated above in this Price Quotation for bidding shall not be changed.</w:t>
      </w:r>
    </w:p>
    <w:p w:rsidR="00BD10E2" w:rsidRPr="00BD10E2" w:rsidRDefault="00BD10E2" w:rsidP="00BD10E2">
      <w:pPr>
        <w:tabs>
          <w:tab w:val="left" w:pos="720"/>
        </w:tabs>
        <w:wordWrap/>
        <w:rPr>
          <w:rFonts w:ascii="Times New Roman" w:eastAsia="신명조" w:hAnsi="Times New Roman"/>
          <w:kern w:val="0"/>
          <w:sz w:val="16"/>
          <w:szCs w:val="16"/>
        </w:rPr>
      </w:pPr>
    </w:p>
    <w:p w:rsidR="00BD10E2" w:rsidRPr="00BD10E2" w:rsidRDefault="00BD10E2" w:rsidP="00BD10E2">
      <w:pPr>
        <w:tabs>
          <w:tab w:val="left" w:pos="720"/>
        </w:tabs>
        <w:wordWrap/>
        <w:ind w:firstLineChars="150" w:firstLine="390"/>
        <w:rPr>
          <w:rFonts w:ascii="Times New Roman" w:eastAsia="신명조" w:hAnsi="Times New Roman"/>
          <w:kern w:val="0"/>
          <w:sz w:val="26"/>
        </w:rPr>
      </w:pPr>
      <w:r w:rsidRPr="00BD10E2">
        <w:rPr>
          <w:rFonts w:ascii="Times New Roman" w:eastAsia="신명조" w:hAnsi="Times New Roman"/>
          <w:kern w:val="0"/>
          <w:sz w:val="26"/>
        </w:rPr>
        <w:t>A) Bidder shall state</w:t>
      </w:r>
      <w:r w:rsidRPr="00BD10E2">
        <w:rPr>
          <w:rFonts w:ascii="Times New Roman" w:eastAsia="신명조" w:hAnsi="Times New Roman"/>
          <w:kern w:val="0"/>
          <w:sz w:val="26"/>
          <w:u w:val="single"/>
        </w:rPr>
        <w:t xml:space="preserve"> </w:t>
      </w:r>
      <w:r w:rsidRPr="00BD10E2">
        <w:rPr>
          <w:rFonts w:ascii="Times New Roman" w:eastAsia="신명조" w:hAnsi="Times New Roman"/>
          <w:color w:val="0000FF"/>
          <w:kern w:val="0"/>
          <w:sz w:val="26"/>
          <w:u w:val="single"/>
        </w:rPr>
        <w:t xml:space="preserve">CIF </w:t>
      </w:r>
      <w:r w:rsidRPr="00BD10E2">
        <w:rPr>
          <w:rFonts w:ascii="Times New Roman" w:eastAsia="신명조" w:hAnsi="Times New Roman"/>
          <w:kern w:val="0"/>
          <w:sz w:val="26"/>
        </w:rPr>
        <w:t xml:space="preserve">prices. </w:t>
      </w:r>
    </w:p>
    <w:p w:rsidR="00BD10E2" w:rsidRPr="00BD10E2" w:rsidRDefault="00BD10E2" w:rsidP="00BD10E2">
      <w:pPr>
        <w:wordWrap/>
        <w:ind w:leftChars="300" w:left="600"/>
        <w:rPr>
          <w:rFonts w:ascii="Times New Roman" w:eastAsia="신명조" w:hAnsi="Times New Roman"/>
          <w:kern w:val="0"/>
          <w:sz w:val="26"/>
        </w:rPr>
      </w:pPr>
      <w:r w:rsidRPr="00BD10E2">
        <w:rPr>
          <w:rFonts w:ascii="Times New Roman" w:eastAsia="신명조" w:hAnsi="Times New Roman"/>
          <w:kern w:val="0"/>
          <w:sz w:val="26"/>
        </w:rPr>
        <w:t>Bidder should suggest suitable transport method to meet delivery date of KNOC and include cost of suitable transport</w:t>
      </w:r>
      <w:r w:rsidRPr="00BD10E2">
        <w:rPr>
          <w:rFonts w:ascii="Times New Roman" w:eastAsia="바탕" w:hAnsi="Times New Roman"/>
          <w:kern w:val="0"/>
          <w:sz w:val="26"/>
        </w:rPr>
        <w:t xml:space="preserve"> &amp; insurance.</w:t>
      </w:r>
      <w:r w:rsidRPr="00BD10E2">
        <w:rPr>
          <w:rFonts w:ascii="Times New Roman" w:eastAsia="신명조" w:hAnsi="Times New Roman"/>
          <w:kern w:val="0"/>
          <w:sz w:val="26"/>
        </w:rPr>
        <w:t xml:space="preserve"> </w:t>
      </w:r>
    </w:p>
    <w:p w:rsidR="00BD10E2" w:rsidRPr="00BD10E2" w:rsidRDefault="00BD10E2" w:rsidP="00BD10E2">
      <w:pPr>
        <w:wordWrap/>
        <w:ind w:left="555" w:hangingChars="347" w:hanging="555"/>
        <w:rPr>
          <w:rFonts w:ascii="Times New Roman" w:eastAsia="바탕" w:hAnsi="Times New Roman"/>
          <w:kern w:val="0"/>
          <w:sz w:val="16"/>
          <w:szCs w:val="16"/>
        </w:rPr>
      </w:pPr>
    </w:p>
    <w:p w:rsidR="00BD10E2" w:rsidRPr="00BD10E2" w:rsidRDefault="00BD10E2" w:rsidP="00BD10E2">
      <w:pPr>
        <w:numPr>
          <w:ilvl w:val="0"/>
          <w:numId w:val="13"/>
        </w:numPr>
        <w:tabs>
          <w:tab w:val="clear" w:pos="644"/>
          <w:tab w:val="left" w:pos="720"/>
        </w:tabs>
        <w:wordWrap/>
        <w:adjustRightInd w:val="0"/>
        <w:ind w:left="720"/>
        <w:textAlignment w:val="baseline"/>
        <w:rPr>
          <w:rFonts w:ascii="Times New Roman" w:eastAsia="신명조" w:hAnsi="Times New Roman"/>
          <w:b/>
          <w:color w:val="061BBA"/>
          <w:w w:val="90"/>
          <w:kern w:val="0"/>
          <w:sz w:val="26"/>
        </w:rPr>
      </w:pPr>
      <w:r w:rsidRPr="00BD10E2">
        <w:rPr>
          <w:rFonts w:ascii="Times New Roman" w:eastAsia="바탕" w:hAnsi="Times New Roman"/>
          <w:b/>
          <w:color w:val="061BBA"/>
          <w:kern w:val="0"/>
          <w:sz w:val="26"/>
        </w:rPr>
        <w:t xml:space="preserve">If the preferential rate is applicable on these items, bidder shall guarantee that bidder shall be responsible to KNOC for submitting proper documents including origin declaration(with customs authorization NO., if necessary) </w:t>
      </w:r>
      <w:r w:rsidRPr="00BD10E2">
        <w:rPr>
          <w:rFonts w:ascii="Times New Roman" w:eastAsia="신명조" w:hAnsi="Times New Roman"/>
          <w:b/>
          <w:color w:val="061BBA"/>
          <w:w w:val="90"/>
          <w:kern w:val="0"/>
          <w:sz w:val="26"/>
        </w:rPr>
        <w:t xml:space="preserve">. </w:t>
      </w:r>
    </w:p>
    <w:p w:rsidR="00BD10E2" w:rsidRPr="00BD10E2" w:rsidRDefault="00BD10E2" w:rsidP="00BD10E2">
      <w:pPr>
        <w:tabs>
          <w:tab w:val="left" w:pos="720"/>
        </w:tabs>
        <w:wordWrap/>
        <w:ind w:firstLineChars="300" w:firstLine="703"/>
        <w:rPr>
          <w:rFonts w:ascii="Times New Roman" w:eastAsia="신명조" w:hAnsi="Times New Roman"/>
          <w:b/>
          <w:color w:val="061BBA"/>
          <w:w w:val="90"/>
          <w:kern w:val="0"/>
          <w:sz w:val="26"/>
        </w:rPr>
      </w:pPr>
      <w:r w:rsidRPr="00BD10E2">
        <w:rPr>
          <w:rFonts w:ascii="Times New Roman" w:eastAsia="바탕" w:hAnsi="Times New Roman"/>
          <w:b/>
          <w:color w:val="061BBA"/>
          <w:w w:val="90"/>
          <w:kern w:val="0"/>
          <w:sz w:val="26"/>
        </w:rPr>
        <w:t>*</w:t>
      </w:r>
      <w:r w:rsidRPr="00BD10E2">
        <w:rPr>
          <w:rFonts w:ascii="Times New Roman" w:eastAsia="신명조" w:hAnsi="Times New Roman"/>
          <w:b/>
          <w:color w:val="061BBA"/>
          <w:w w:val="90"/>
          <w:kern w:val="0"/>
          <w:sz w:val="26"/>
        </w:rPr>
        <w:t xml:space="preserve"> Please check in the below box.</w:t>
      </w:r>
    </w:p>
    <w:p w:rsidR="00BD10E2" w:rsidRPr="00BD10E2" w:rsidRDefault="00BD10E2" w:rsidP="00BD10E2">
      <w:pPr>
        <w:numPr>
          <w:ilvl w:val="0"/>
          <w:numId w:val="12"/>
        </w:numPr>
        <w:tabs>
          <w:tab w:val="left" w:pos="720"/>
        </w:tabs>
        <w:wordWrap/>
        <w:adjustRightInd w:val="0"/>
        <w:textAlignment w:val="baseline"/>
        <w:rPr>
          <w:rFonts w:ascii="Times New Roman" w:hAnsi="Times New Roman"/>
          <w:b/>
          <w:noProof/>
          <w:color w:val="061BBA"/>
          <w:sz w:val="24"/>
          <w:szCs w:val="24"/>
        </w:rPr>
      </w:pPr>
      <w:r w:rsidRPr="00BD10E2">
        <w:rPr>
          <w:rFonts w:ascii="Times New Roman" w:hAnsi="Times New Roman"/>
          <w:b/>
          <w:noProof/>
          <w:color w:val="061BBA"/>
          <w:sz w:val="24"/>
          <w:szCs w:val="24"/>
        </w:rPr>
        <w:t>□ Yes</w:t>
      </w:r>
    </w:p>
    <w:p w:rsidR="00BD10E2" w:rsidRPr="00BD10E2" w:rsidRDefault="00BD10E2" w:rsidP="00BD10E2">
      <w:pPr>
        <w:numPr>
          <w:ilvl w:val="0"/>
          <w:numId w:val="12"/>
        </w:numPr>
        <w:tabs>
          <w:tab w:val="left" w:pos="720"/>
        </w:tabs>
        <w:wordWrap/>
        <w:adjustRightInd w:val="0"/>
        <w:textAlignment w:val="baseline"/>
        <w:rPr>
          <w:rFonts w:ascii="Times New Roman" w:eastAsia="바탕" w:hAnsi="Times New Roman"/>
          <w:b/>
          <w:color w:val="061BBA"/>
          <w:kern w:val="0"/>
          <w:sz w:val="26"/>
        </w:rPr>
      </w:pPr>
      <w:r w:rsidRPr="00BD10E2">
        <w:rPr>
          <w:rFonts w:ascii="Times New Roman" w:hAnsi="Times New Roman"/>
          <w:b/>
          <w:noProof/>
          <w:color w:val="061BBA"/>
          <w:sz w:val="24"/>
          <w:szCs w:val="24"/>
        </w:rPr>
        <w:t xml:space="preserve">□ No </w:t>
      </w:r>
    </w:p>
    <w:p w:rsidR="00BD10E2" w:rsidRPr="00BD10E2" w:rsidRDefault="00BD10E2" w:rsidP="00BD10E2">
      <w:pPr>
        <w:tabs>
          <w:tab w:val="left" w:pos="720"/>
        </w:tabs>
        <w:wordWrap/>
        <w:ind w:firstLineChars="100" w:firstLine="160"/>
        <w:rPr>
          <w:rFonts w:ascii="Times New Roman" w:hAnsi="Times New Roman"/>
          <w:noProof/>
          <w:color w:val="008080"/>
          <w:sz w:val="16"/>
          <w:szCs w:val="16"/>
        </w:rPr>
      </w:pPr>
    </w:p>
    <w:p w:rsidR="00BD10E2" w:rsidRPr="00BD10E2" w:rsidRDefault="00BD10E2" w:rsidP="00BD10E2">
      <w:pPr>
        <w:tabs>
          <w:tab w:val="left" w:pos="720"/>
        </w:tabs>
        <w:wordWrap/>
        <w:ind w:firstLineChars="100" w:firstLine="260"/>
        <w:rPr>
          <w:rFonts w:ascii="Times New Roman" w:eastAsia="바탕" w:hAnsi="Times New Roman"/>
          <w:kern w:val="0"/>
          <w:sz w:val="26"/>
        </w:rPr>
      </w:pPr>
      <w:r w:rsidRPr="00BD10E2">
        <w:rPr>
          <w:rFonts w:ascii="Times New Roman" w:eastAsia="신명조" w:hAnsi="Times New Roman"/>
          <w:kern w:val="0"/>
          <w:sz w:val="26"/>
        </w:rPr>
        <w:t xml:space="preserve"> C) All bid prices should be quoted in </w:t>
      </w:r>
      <w:r w:rsidRPr="00BD10E2">
        <w:rPr>
          <w:rFonts w:ascii="Times New Roman" w:eastAsia="신명조" w:hAnsi="Times New Roman"/>
          <w:kern w:val="0"/>
          <w:sz w:val="26"/>
          <w:u w:val="single"/>
        </w:rPr>
        <w:t>US Dollars</w:t>
      </w:r>
      <w:r w:rsidRPr="00BD10E2">
        <w:rPr>
          <w:rFonts w:ascii="Times New Roman" w:eastAsia="신명조" w:hAnsi="Times New Roman"/>
          <w:kern w:val="0"/>
          <w:sz w:val="26"/>
        </w:rPr>
        <w:t xml:space="preserve">. </w:t>
      </w:r>
    </w:p>
    <w:p w:rsidR="00BD10E2" w:rsidRPr="00BD10E2" w:rsidRDefault="00BD10E2" w:rsidP="00BD10E2">
      <w:pPr>
        <w:wordWrap/>
        <w:ind w:left="259" w:hanging="259"/>
        <w:rPr>
          <w:rFonts w:ascii="Times New Roman" w:eastAsia="바탕" w:hAnsi="Times New Roman"/>
          <w:kern w:val="0"/>
          <w:sz w:val="16"/>
          <w:szCs w:val="16"/>
        </w:rPr>
      </w:pPr>
    </w:p>
    <w:p w:rsidR="00BD10E2" w:rsidRPr="00BD10E2" w:rsidRDefault="00BD10E2" w:rsidP="00BD10E2">
      <w:pPr>
        <w:wordWrap/>
        <w:ind w:left="775" w:hangingChars="298" w:hanging="775"/>
        <w:rPr>
          <w:rFonts w:ascii="Times New Roman" w:eastAsia="신명조" w:hAnsi="Times New Roman"/>
          <w:kern w:val="0"/>
          <w:sz w:val="26"/>
        </w:rPr>
      </w:pPr>
      <w:r w:rsidRPr="00BD10E2">
        <w:rPr>
          <w:rFonts w:ascii="Times New Roman" w:eastAsia="신명조" w:hAnsi="Times New Roman"/>
          <w:kern w:val="0"/>
          <w:sz w:val="26"/>
        </w:rPr>
        <w:t xml:space="preserve">   D)</w:t>
      </w:r>
      <w:r w:rsidRPr="00BD10E2">
        <w:rPr>
          <w:rFonts w:ascii="Times New Roman" w:eastAsia="바탕" w:hAnsi="Times New Roman"/>
          <w:kern w:val="0"/>
          <w:sz w:val="26"/>
        </w:rPr>
        <w:t xml:space="preserve"> </w:t>
      </w:r>
      <w:r w:rsidRPr="00BD10E2">
        <w:rPr>
          <w:rFonts w:ascii="Times New Roman" w:eastAsia="신명조" w:hAnsi="Times New Roman"/>
          <w:kern w:val="0"/>
          <w:sz w:val="26"/>
        </w:rPr>
        <w:t xml:space="preserve">All Items should be arrived </w:t>
      </w:r>
      <w:r>
        <w:rPr>
          <w:rFonts w:ascii="Times New Roman" w:eastAsia="신명조" w:hAnsi="Times New Roman" w:hint="eastAsia"/>
          <w:kern w:val="0"/>
          <w:sz w:val="26"/>
        </w:rPr>
        <w:t xml:space="preserve">at </w:t>
      </w:r>
      <w:r w:rsidRPr="00BD10E2">
        <w:rPr>
          <w:rFonts w:ascii="Times New Roman" w:eastAsia="신명조" w:hAnsi="Times New Roman"/>
          <w:kern w:val="0"/>
          <w:sz w:val="26"/>
        </w:rPr>
        <w:t>Busan port, by Sept 30, 2015.</w:t>
      </w:r>
    </w:p>
    <w:p w:rsidR="00BD10E2" w:rsidRPr="00BD10E2" w:rsidRDefault="00BD10E2" w:rsidP="00BD10E2">
      <w:pPr>
        <w:wordWrap/>
        <w:ind w:leftChars="360" w:left="720"/>
        <w:rPr>
          <w:rFonts w:ascii="Times New Roman" w:eastAsia="신명조" w:hAnsi="Times New Roman"/>
          <w:color w:val="0000FF"/>
          <w:kern w:val="0"/>
          <w:sz w:val="24"/>
        </w:rPr>
      </w:pPr>
      <w:r w:rsidRPr="00BD10E2">
        <w:rPr>
          <w:rFonts w:ascii="Times New Roman" w:eastAsia="신명조" w:hAnsi="Times New Roman"/>
          <w:b/>
          <w:kern w:val="0"/>
          <w:sz w:val="24"/>
        </w:rPr>
        <w:t>If KNOC and Supplier agree to set a new due date which is not mentioned above, a new due date written on the purchase order should be applied</w:t>
      </w:r>
      <w:r w:rsidRPr="00BD10E2">
        <w:rPr>
          <w:rFonts w:ascii="Times New Roman" w:eastAsia="신명조" w:hAnsi="Times New Roman"/>
          <w:color w:val="0000FF"/>
          <w:kern w:val="0"/>
          <w:sz w:val="24"/>
        </w:rPr>
        <w:t>.</w:t>
      </w:r>
    </w:p>
    <w:p w:rsidR="00BD10E2" w:rsidRPr="00BD10E2" w:rsidRDefault="00BD10E2" w:rsidP="00BD10E2">
      <w:pPr>
        <w:wordWrap/>
        <w:rPr>
          <w:rFonts w:ascii="Times New Roman" w:eastAsia="신명조" w:hAnsi="Times New Roman"/>
          <w:kern w:val="0"/>
          <w:sz w:val="16"/>
          <w:szCs w:val="16"/>
        </w:rPr>
      </w:pPr>
    </w:p>
    <w:p w:rsidR="00BD10E2" w:rsidRPr="00BD10E2" w:rsidRDefault="00BD10E2" w:rsidP="00BD10E2">
      <w:pPr>
        <w:wordWrap/>
        <w:ind w:firstLineChars="1550" w:firstLine="3720"/>
        <w:rPr>
          <w:rFonts w:ascii="Times New Roman" w:eastAsia="신명조" w:hAnsi="Times New Roman"/>
          <w:kern w:val="0"/>
          <w:sz w:val="24"/>
        </w:rPr>
      </w:pPr>
    </w:p>
    <w:p w:rsidR="00BD10E2" w:rsidRPr="00BD10E2" w:rsidRDefault="00BD10E2" w:rsidP="00BD10E2">
      <w:pPr>
        <w:wordWrap/>
        <w:ind w:firstLineChars="1550" w:firstLine="3720"/>
        <w:rPr>
          <w:rFonts w:ascii="Times New Roman" w:eastAsia="신명조" w:hAnsi="Times New Roman"/>
          <w:kern w:val="0"/>
        </w:rPr>
      </w:pPr>
      <w:r w:rsidRPr="00BD10E2">
        <w:rPr>
          <w:rFonts w:ascii="Times New Roman" w:eastAsia="신명조" w:hAnsi="Times New Roman"/>
          <w:kern w:val="0"/>
          <w:sz w:val="24"/>
        </w:rPr>
        <w:t xml:space="preserve">Signature </w:t>
      </w:r>
      <w:r w:rsidRPr="00BD10E2">
        <w:rPr>
          <w:rFonts w:ascii="Times New Roman" w:eastAsia="신명조" w:hAnsi="Times New Roman"/>
          <w:kern w:val="0"/>
          <w:sz w:val="24"/>
          <w:u w:val="single"/>
        </w:rPr>
        <w:t xml:space="preserve">                                 </w:t>
      </w:r>
    </w:p>
    <w:p w:rsidR="00BD10E2" w:rsidRPr="00BD10E2" w:rsidRDefault="00BD10E2" w:rsidP="00BD10E2">
      <w:pPr>
        <w:wordWrap/>
        <w:rPr>
          <w:rFonts w:ascii="Times New Roman" w:eastAsia="신명조" w:hAnsi="Times New Roman"/>
          <w:kern w:val="0"/>
          <w:sz w:val="24"/>
        </w:rPr>
      </w:pPr>
      <w:r w:rsidRPr="00BD10E2">
        <w:rPr>
          <w:rFonts w:ascii="Times New Roman" w:eastAsia="신명조" w:hAnsi="Times New Roman"/>
          <w:kern w:val="0"/>
          <w:sz w:val="24"/>
        </w:rPr>
        <w:t xml:space="preserve">                                                     (Supplier) </w:t>
      </w:r>
    </w:p>
    <w:p w:rsidR="00BD10E2" w:rsidRPr="00BD10E2" w:rsidRDefault="00BD10E2" w:rsidP="00BD10E2">
      <w:pPr>
        <w:wordWrap/>
        <w:jc w:val="right"/>
        <w:rPr>
          <w:rFonts w:ascii="Times New Roman" w:eastAsia="바탕" w:hAnsi="Times New Roman"/>
          <w:kern w:val="0"/>
          <w:sz w:val="24"/>
        </w:rPr>
      </w:pPr>
    </w:p>
    <w:p w:rsidR="00BD10E2" w:rsidRPr="00BD10E2" w:rsidRDefault="00BD10E2" w:rsidP="00BD10E2">
      <w:pPr>
        <w:wordWrap/>
        <w:jc w:val="right"/>
        <w:rPr>
          <w:rFonts w:ascii="Times New Roman" w:eastAsia="신명조" w:hAnsi="Times New Roman"/>
          <w:kern w:val="0"/>
          <w:sz w:val="24"/>
        </w:rPr>
      </w:pPr>
      <w:r w:rsidRPr="00BD10E2">
        <w:rPr>
          <w:rFonts w:ascii="Times New Roman" w:eastAsia="신명조" w:hAnsi="Times New Roman"/>
          <w:kern w:val="0"/>
          <w:sz w:val="24"/>
        </w:rPr>
        <w:lastRenderedPageBreak/>
        <w:t xml:space="preserve"> </w:t>
      </w:r>
    </w:p>
    <w:p w:rsidR="005B000A" w:rsidRDefault="005B000A" w:rsidP="00BD10E2">
      <w:pPr>
        <w:wordWrap/>
        <w:rPr>
          <w:rFonts w:ascii="Times New Roman" w:eastAsia="신명조" w:hAnsi="Times New Roman"/>
          <w:kern w:val="0"/>
          <w:sz w:val="24"/>
        </w:rPr>
      </w:pPr>
    </w:p>
    <w:p w:rsidR="00BD10E2" w:rsidRPr="00BD10E2" w:rsidRDefault="00BD10E2" w:rsidP="00BD10E2">
      <w:pPr>
        <w:wordWrap/>
        <w:rPr>
          <w:rFonts w:ascii="Times New Roman" w:eastAsia="신명조" w:hAnsi="Times New Roman"/>
          <w:kern w:val="0"/>
          <w:sz w:val="24"/>
          <w:u w:val="single"/>
        </w:rPr>
      </w:pPr>
      <w:r w:rsidRPr="00BD10E2">
        <w:rPr>
          <w:rFonts w:ascii="Times New Roman" w:eastAsia="신명조" w:hAnsi="Times New Roman"/>
          <w:kern w:val="0"/>
          <w:sz w:val="24"/>
        </w:rPr>
        <w:t xml:space="preserve">                               Name and Title </w:t>
      </w:r>
      <w:r w:rsidRPr="00BD10E2">
        <w:rPr>
          <w:rFonts w:ascii="Times New Roman" w:eastAsia="신명조" w:hAnsi="Times New Roman"/>
          <w:kern w:val="0"/>
          <w:sz w:val="24"/>
          <w:u w:val="single"/>
        </w:rPr>
        <w:t xml:space="preserve">                           </w:t>
      </w:r>
    </w:p>
    <w:p w:rsidR="00375515" w:rsidRPr="0082321A" w:rsidRDefault="00375515" w:rsidP="00375515">
      <w:pPr>
        <w:jc w:val="left"/>
        <w:rPr>
          <w:rFonts w:ascii="Times New Roman" w:hAnsi="Times New Roman"/>
          <w:snapToGrid w:val="0"/>
          <w:sz w:val="24"/>
          <w:szCs w:val="24"/>
        </w:rPr>
      </w:pPr>
      <w:r w:rsidRPr="0082321A">
        <w:rPr>
          <w:rFonts w:ascii="Times New Roman" w:hAnsi="Times New Roman" w:hint="eastAsia"/>
          <w:snapToGrid w:val="0"/>
          <w:sz w:val="24"/>
          <w:szCs w:val="24"/>
        </w:rPr>
        <w:t xml:space="preserve">[Attachment </w:t>
      </w:r>
      <w:r>
        <w:rPr>
          <w:rFonts w:ascii="Times New Roman" w:hAnsi="Times New Roman" w:hint="eastAsia"/>
          <w:snapToGrid w:val="0"/>
          <w:sz w:val="24"/>
          <w:szCs w:val="24"/>
        </w:rPr>
        <w:t>5</w:t>
      </w:r>
      <w:r w:rsidRPr="0082321A">
        <w:rPr>
          <w:rFonts w:ascii="Times New Roman" w:hAnsi="Times New Roman" w:hint="eastAsia"/>
          <w:snapToGrid w:val="0"/>
          <w:sz w:val="24"/>
          <w:szCs w:val="24"/>
        </w:rPr>
        <w:t>]</w:t>
      </w:r>
    </w:p>
    <w:p w:rsidR="00375515" w:rsidRDefault="00375515" w:rsidP="00375515">
      <w:pPr>
        <w:jc w:val="left"/>
        <w:rPr>
          <w:rFonts w:ascii="Times New Roman" w:hAnsi="Times New Roman"/>
          <w:snapToGrid w:val="0"/>
          <w:sz w:val="24"/>
          <w:szCs w:val="24"/>
          <w:lang w:val="en-GB"/>
        </w:rPr>
      </w:pPr>
    </w:p>
    <w:p w:rsidR="00375515" w:rsidRPr="00752FB5" w:rsidRDefault="00375515" w:rsidP="00375515">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M</w:t>
      </w:r>
      <w:r w:rsidR="00DD5003">
        <w:rPr>
          <w:rFonts w:ascii="Times New Roman" w:eastAsiaTheme="minorEastAsia" w:hAnsi="Times New Roman" w:hint="eastAsia"/>
          <w:snapToGrid w:val="0"/>
          <w:sz w:val="40"/>
          <w:szCs w:val="40"/>
        </w:rPr>
        <w:t>EMORANDUM</w:t>
      </w:r>
    </w:p>
    <w:p w:rsidR="00375515" w:rsidRDefault="00375515" w:rsidP="00375515">
      <w:pPr>
        <w:jc w:val="left"/>
        <w:rPr>
          <w:rFonts w:ascii="Franklin Gothic Demi" w:eastAsia="-윤고딕310" w:hAnsi="Franklin Gothic Demi" w:cs="Arial"/>
          <w:sz w:val="28"/>
        </w:rPr>
      </w:pPr>
    </w:p>
    <w:p w:rsidR="00375515" w:rsidRDefault="00375515" w:rsidP="00375515">
      <w:pPr>
        <w:jc w:val="left"/>
        <w:rPr>
          <w:rFonts w:ascii="Times New Roman" w:hAnsi="Times New Roman"/>
          <w:snapToGrid w:val="0"/>
          <w:sz w:val="24"/>
          <w:szCs w:val="24"/>
        </w:rPr>
      </w:pPr>
    </w:p>
    <w:p w:rsidR="00375515" w:rsidRPr="005D4124" w:rsidRDefault="00375515" w:rsidP="00375515">
      <w:pPr>
        <w:rPr>
          <w:rFonts w:ascii="Times New Roman" w:hAnsi="Times New Roman"/>
          <w:sz w:val="24"/>
          <w:szCs w:val="24"/>
        </w:rPr>
      </w:pPr>
      <w:r w:rsidRPr="005D4124">
        <w:rPr>
          <w:rFonts w:ascii="Times New Roman" w:hAnsi="Times New Roman"/>
          <w:sz w:val="24"/>
          <w:szCs w:val="24"/>
        </w:rPr>
        <w:t>To</w:t>
      </w:r>
      <w:r w:rsidRPr="005D4124">
        <w:rPr>
          <w:rFonts w:ascii="Times New Roman" w:hAnsi="Times New Roman"/>
          <w:sz w:val="24"/>
          <w:szCs w:val="24"/>
        </w:rPr>
        <w:t>：</w:t>
      </w:r>
      <w:r>
        <w:rPr>
          <w:rFonts w:ascii="Times New Roman" w:hAnsi="Times New Roman" w:hint="eastAsia"/>
          <w:sz w:val="24"/>
          <w:szCs w:val="24"/>
        </w:rPr>
        <w:t>Korea National Oil Corporation</w:t>
      </w:r>
    </w:p>
    <w:p w:rsidR="007806EB" w:rsidRPr="00375515" w:rsidRDefault="007806EB" w:rsidP="007806EB">
      <w:pPr>
        <w:jc w:val="left"/>
        <w:rPr>
          <w:rFonts w:ascii="Times New Roman" w:hAnsi="Times New Roman"/>
          <w:snapToGrid w:val="0"/>
          <w:sz w:val="24"/>
          <w:szCs w:val="24"/>
        </w:rPr>
      </w:pPr>
    </w:p>
    <w:p w:rsidR="00375515" w:rsidRPr="00BD10E2" w:rsidRDefault="00375515" w:rsidP="00375515">
      <w:pPr>
        <w:wordWrap/>
        <w:ind w:left="880" w:hanging="880"/>
        <w:rPr>
          <w:rFonts w:ascii="Times New Roman" w:eastAsia="신명조" w:hAnsi="Times New Roman"/>
          <w:kern w:val="0"/>
          <w:sz w:val="26"/>
          <w:u w:val="single"/>
        </w:rPr>
      </w:pPr>
      <w:r w:rsidRPr="00BD10E2">
        <w:rPr>
          <w:rFonts w:ascii="Times New Roman" w:eastAsia="신명조" w:hAnsi="Times New Roman"/>
          <w:kern w:val="0"/>
          <w:sz w:val="26"/>
        </w:rPr>
        <w:t xml:space="preserve">Date        : </w:t>
      </w:r>
      <w:r w:rsidRPr="00BD10E2">
        <w:rPr>
          <w:rFonts w:ascii="Times New Roman" w:eastAsia="신명조" w:hAnsi="Times New Roman"/>
          <w:kern w:val="0"/>
          <w:sz w:val="26"/>
          <w:u w:val="single"/>
        </w:rPr>
        <w:t xml:space="preserve">    ,    , 2015</w:t>
      </w:r>
    </w:p>
    <w:p w:rsidR="00375515" w:rsidRPr="00BD10E2" w:rsidRDefault="00375515" w:rsidP="00375515">
      <w:pPr>
        <w:wordWrap/>
        <w:ind w:left="880" w:hanging="880"/>
        <w:rPr>
          <w:rFonts w:ascii="Times New Roman" w:eastAsia="신명조" w:hAnsi="Times New Roman"/>
          <w:kern w:val="0"/>
          <w:sz w:val="26"/>
        </w:rPr>
      </w:pPr>
      <w:r w:rsidRPr="00BD10E2">
        <w:rPr>
          <w:rFonts w:ascii="Times New Roman" w:eastAsia="신명조" w:hAnsi="Times New Roman"/>
          <w:kern w:val="0"/>
          <w:sz w:val="26"/>
        </w:rPr>
        <w:t xml:space="preserve">Invitation No.     :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7806EB" w:rsidRPr="00375515" w:rsidRDefault="007806EB" w:rsidP="007806EB">
      <w:pPr>
        <w:jc w:val="left"/>
        <w:rPr>
          <w:rFonts w:ascii="Times New Roman" w:hAnsi="Times New Roman"/>
          <w:snapToGrid w:val="0"/>
          <w:sz w:val="24"/>
          <w:szCs w:val="24"/>
        </w:rPr>
      </w:pPr>
    </w:p>
    <w:p w:rsidR="007806EB" w:rsidRPr="00375515" w:rsidRDefault="007806EB" w:rsidP="007806EB">
      <w:pPr>
        <w:jc w:val="left"/>
        <w:rPr>
          <w:rFonts w:ascii="Times New Roman" w:hAnsi="Times New Roman"/>
          <w:snapToGrid w:val="0"/>
          <w:sz w:val="24"/>
          <w:szCs w:val="24"/>
        </w:rPr>
      </w:pPr>
    </w:p>
    <w:p w:rsidR="00375515" w:rsidRPr="00375515" w:rsidRDefault="00375515" w:rsidP="00375515">
      <w:pPr>
        <w:wordWrap/>
        <w:rPr>
          <w:rFonts w:ascii="Times New Roman" w:eastAsia="신명조" w:hAnsi="Times New Roman"/>
          <w:kern w:val="0"/>
        </w:rPr>
      </w:pPr>
      <w:r w:rsidRPr="00375515">
        <w:rPr>
          <w:rFonts w:ascii="Times New Roman" w:eastAsia="신명조" w:hAnsi="Times New Roman"/>
          <w:kern w:val="0"/>
          <w:sz w:val="26"/>
        </w:rPr>
        <w:t>Dear Sir,</w:t>
      </w: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     We hereby guarantee that the price stated does not exceed the regular domestic price as adjusted by the export differential, and the such price is not higher than that charged to other buyers similarly situated.</w:t>
      </w: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rPr>
          <w:rFonts w:ascii="Times New Roman" w:eastAsia="신명조" w:hAnsi="Times New Roman"/>
          <w:kern w:val="0"/>
        </w:rPr>
      </w:pPr>
      <w:r w:rsidRPr="00375515">
        <w:rPr>
          <w:rFonts w:ascii="Times New Roman" w:eastAsia="신명조" w:hAnsi="Times New Roman"/>
          <w:kern w:val="0"/>
          <w:sz w:val="26"/>
        </w:rPr>
        <w:t xml:space="preserve">     We also agree that any violation of the above clause will entitle KNOC to cancel the Contract and/or deduct(or claim a refund) the excessive price from any money due.</w:t>
      </w: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ind w:firstLineChars="1550" w:firstLine="3720"/>
        <w:rPr>
          <w:rFonts w:ascii="Times New Roman" w:eastAsia="신명조" w:hAnsi="Times New Roman"/>
          <w:kern w:val="0"/>
        </w:rPr>
      </w:pPr>
      <w:r w:rsidRPr="00375515">
        <w:rPr>
          <w:rFonts w:ascii="Times New Roman" w:eastAsia="신명조" w:hAnsi="Times New Roman"/>
          <w:kern w:val="0"/>
          <w:sz w:val="24"/>
        </w:rPr>
        <w:t xml:space="preserve">Signature </w:t>
      </w:r>
      <w:r w:rsidRPr="00375515">
        <w:rPr>
          <w:rFonts w:ascii="Times New Roman" w:eastAsia="신명조" w:hAnsi="Times New Roman"/>
          <w:kern w:val="0"/>
          <w:sz w:val="24"/>
          <w:u w:val="single"/>
        </w:rPr>
        <w:t xml:space="preserve">                                 </w:t>
      </w:r>
    </w:p>
    <w:p w:rsidR="00375515" w:rsidRPr="00375515" w:rsidRDefault="00375515" w:rsidP="00375515">
      <w:pPr>
        <w:wordWrap/>
        <w:rPr>
          <w:rFonts w:ascii="Times New Roman" w:eastAsia="신명조" w:hAnsi="Times New Roman"/>
          <w:kern w:val="0"/>
          <w:sz w:val="24"/>
        </w:rPr>
      </w:pPr>
      <w:r w:rsidRPr="00375515">
        <w:rPr>
          <w:rFonts w:ascii="Times New Roman" w:eastAsia="신명조" w:hAnsi="Times New Roman"/>
          <w:kern w:val="0"/>
          <w:sz w:val="24"/>
        </w:rPr>
        <w:t xml:space="preserve">                                                     (Supplier) </w:t>
      </w:r>
    </w:p>
    <w:p w:rsidR="00375515" w:rsidRPr="00375515" w:rsidRDefault="00375515" w:rsidP="00375515">
      <w:pPr>
        <w:wordWrap/>
        <w:jc w:val="right"/>
        <w:rPr>
          <w:rFonts w:ascii="Times New Roman" w:eastAsia="신명조" w:hAnsi="Times New Roman"/>
          <w:kern w:val="0"/>
          <w:sz w:val="24"/>
        </w:rPr>
      </w:pPr>
      <w:r w:rsidRPr="00375515">
        <w:rPr>
          <w:rFonts w:ascii="Times New Roman" w:eastAsia="신명조" w:hAnsi="Times New Roman"/>
          <w:kern w:val="0"/>
          <w:sz w:val="24"/>
        </w:rPr>
        <w:t xml:space="preserve"> </w:t>
      </w:r>
    </w:p>
    <w:p w:rsidR="00375515" w:rsidRPr="00375515" w:rsidRDefault="00375515" w:rsidP="00375515">
      <w:pPr>
        <w:wordWrap/>
        <w:rPr>
          <w:rFonts w:ascii="Times New Roman" w:eastAsia="신명조" w:hAnsi="Times New Roman"/>
          <w:kern w:val="0"/>
        </w:rPr>
      </w:pPr>
      <w:r w:rsidRPr="00375515">
        <w:rPr>
          <w:rFonts w:ascii="Times New Roman" w:eastAsia="신명조" w:hAnsi="Times New Roman"/>
          <w:kern w:val="0"/>
          <w:sz w:val="24"/>
        </w:rPr>
        <w:t xml:space="preserve">                               Name and Title </w:t>
      </w:r>
      <w:r w:rsidRPr="00375515">
        <w:rPr>
          <w:rFonts w:ascii="Times New Roman" w:eastAsia="신명조" w:hAnsi="Times New Roman"/>
          <w:kern w:val="0"/>
          <w:sz w:val="24"/>
          <w:u w:val="single"/>
        </w:rPr>
        <w:t xml:space="preserve">                            </w:t>
      </w: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rPr>
          <w:rFonts w:ascii="Times New Roman" w:eastAsia="신명조" w:hAnsi="Times New Roman"/>
          <w:kern w:val="0"/>
        </w:rPr>
      </w:pPr>
    </w:p>
    <w:p w:rsidR="00375515" w:rsidRPr="00375515" w:rsidRDefault="00375515" w:rsidP="00375515">
      <w:pPr>
        <w:wordWrap/>
        <w:ind w:left="880" w:hanging="880"/>
        <w:rPr>
          <w:rFonts w:ascii="Times New Roman" w:eastAsia="신명조" w:hAnsi="Times New Roman"/>
          <w:kern w:val="0"/>
          <w:sz w:val="26"/>
        </w:rPr>
      </w:pPr>
    </w:p>
    <w:p w:rsidR="00375515" w:rsidRPr="00375515" w:rsidRDefault="00375515" w:rsidP="00375515">
      <w:pPr>
        <w:wordWrap/>
        <w:ind w:firstLineChars="1550" w:firstLine="3720"/>
        <w:rPr>
          <w:rFonts w:ascii="Times New Roman" w:eastAsia="신명조" w:hAnsi="Times New Roman"/>
          <w:kern w:val="0"/>
        </w:rPr>
      </w:pPr>
      <w:r w:rsidRPr="00375515">
        <w:rPr>
          <w:rFonts w:ascii="Times New Roman" w:eastAsia="신명조" w:hAnsi="Times New Roman"/>
          <w:kern w:val="0"/>
          <w:sz w:val="24"/>
        </w:rPr>
        <w:t xml:space="preserve">Signature </w:t>
      </w:r>
      <w:r w:rsidRPr="00375515">
        <w:rPr>
          <w:rFonts w:ascii="Times New Roman" w:eastAsia="신명조" w:hAnsi="Times New Roman"/>
          <w:kern w:val="0"/>
          <w:sz w:val="24"/>
          <w:u w:val="single"/>
        </w:rPr>
        <w:t xml:space="preserve">                                 </w:t>
      </w:r>
    </w:p>
    <w:p w:rsidR="00375515" w:rsidRPr="00375515" w:rsidRDefault="00375515" w:rsidP="00375515">
      <w:pPr>
        <w:wordWrap/>
        <w:ind w:firstLineChars="2550" w:firstLine="6120"/>
        <w:rPr>
          <w:rFonts w:ascii="Times New Roman" w:eastAsia="신명조" w:hAnsi="Times New Roman"/>
          <w:kern w:val="0"/>
          <w:sz w:val="24"/>
        </w:rPr>
      </w:pPr>
      <w:r w:rsidRPr="00375515">
        <w:rPr>
          <w:rFonts w:ascii="Times New Roman" w:eastAsia="신명조" w:hAnsi="Times New Roman"/>
          <w:kern w:val="0"/>
          <w:sz w:val="24"/>
        </w:rPr>
        <w:t>(Bidder, Agent)</w:t>
      </w:r>
    </w:p>
    <w:p w:rsidR="00375515" w:rsidRPr="00375515" w:rsidRDefault="00375515" w:rsidP="00375515">
      <w:pPr>
        <w:wordWrap/>
        <w:jc w:val="right"/>
        <w:rPr>
          <w:rFonts w:ascii="Times New Roman" w:eastAsia="신명조" w:hAnsi="Times New Roman"/>
          <w:kern w:val="0"/>
          <w:sz w:val="24"/>
        </w:rPr>
      </w:pPr>
      <w:r w:rsidRPr="00375515">
        <w:rPr>
          <w:rFonts w:ascii="Times New Roman" w:eastAsia="신명조" w:hAnsi="Times New Roman"/>
          <w:kern w:val="0"/>
          <w:sz w:val="24"/>
        </w:rPr>
        <w:t xml:space="preserve">  </w:t>
      </w:r>
    </w:p>
    <w:p w:rsidR="00375515" w:rsidRPr="00375515" w:rsidRDefault="00375515" w:rsidP="00375515">
      <w:pPr>
        <w:wordWrap/>
        <w:ind w:firstLineChars="1550" w:firstLine="3720"/>
        <w:rPr>
          <w:rFonts w:ascii="Times New Roman" w:eastAsia="신명조" w:hAnsi="Times New Roman"/>
          <w:kern w:val="0"/>
        </w:rPr>
      </w:pPr>
      <w:r w:rsidRPr="00375515">
        <w:rPr>
          <w:rFonts w:ascii="Times New Roman" w:eastAsia="신명조" w:hAnsi="Times New Roman"/>
          <w:kern w:val="0"/>
          <w:sz w:val="24"/>
        </w:rPr>
        <w:t xml:space="preserve">Name and Title </w:t>
      </w:r>
      <w:r w:rsidRPr="00375515">
        <w:rPr>
          <w:rFonts w:ascii="Times New Roman" w:eastAsia="신명조" w:hAnsi="Times New Roman"/>
          <w:kern w:val="0"/>
          <w:sz w:val="24"/>
          <w:u w:val="single"/>
        </w:rPr>
        <w:t xml:space="preserve">                            </w:t>
      </w:r>
    </w:p>
    <w:p w:rsidR="007806EB" w:rsidRPr="00375515" w:rsidRDefault="00375515" w:rsidP="00375515">
      <w:pPr>
        <w:jc w:val="left"/>
        <w:rPr>
          <w:rFonts w:ascii="Times New Roman" w:hAnsi="Times New Roman"/>
          <w:snapToGrid w:val="0"/>
          <w:sz w:val="24"/>
          <w:szCs w:val="24"/>
        </w:rPr>
      </w:pPr>
      <w:r w:rsidRPr="00375515">
        <w:rPr>
          <w:rFonts w:ascii="Times New Roman" w:eastAsia="신명조" w:hAnsi="Times New Roman"/>
          <w:kern w:val="0"/>
          <w:sz w:val="26"/>
        </w:rPr>
        <w:br w:type="page"/>
      </w:r>
    </w:p>
    <w:p w:rsidR="00375515" w:rsidRPr="0082321A" w:rsidRDefault="00375515" w:rsidP="00375515">
      <w:pPr>
        <w:jc w:val="left"/>
        <w:rPr>
          <w:rFonts w:ascii="Times New Roman" w:hAnsi="Times New Roman"/>
          <w:snapToGrid w:val="0"/>
          <w:sz w:val="24"/>
          <w:szCs w:val="24"/>
        </w:rPr>
      </w:pPr>
      <w:r w:rsidRPr="0082321A">
        <w:rPr>
          <w:rFonts w:ascii="Times New Roman" w:hAnsi="Times New Roman" w:hint="eastAsia"/>
          <w:snapToGrid w:val="0"/>
          <w:sz w:val="24"/>
          <w:szCs w:val="24"/>
        </w:rPr>
        <w:lastRenderedPageBreak/>
        <w:t xml:space="preserve">[Attachment </w:t>
      </w:r>
      <w:r>
        <w:rPr>
          <w:rFonts w:ascii="Times New Roman" w:hAnsi="Times New Roman" w:hint="eastAsia"/>
          <w:snapToGrid w:val="0"/>
          <w:sz w:val="24"/>
          <w:szCs w:val="24"/>
        </w:rPr>
        <w:t>6</w:t>
      </w:r>
      <w:r w:rsidRPr="0082321A">
        <w:rPr>
          <w:rFonts w:ascii="Times New Roman" w:hAnsi="Times New Roman" w:hint="eastAsia"/>
          <w:snapToGrid w:val="0"/>
          <w:sz w:val="24"/>
          <w:szCs w:val="24"/>
        </w:rPr>
        <w:t>]</w:t>
      </w:r>
    </w:p>
    <w:p w:rsidR="00375515" w:rsidRDefault="00375515" w:rsidP="00375515">
      <w:pPr>
        <w:jc w:val="left"/>
        <w:rPr>
          <w:rFonts w:ascii="Times New Roman" w:hAnsi="Times New Roman"/>
          <w:snapToGrid w:val="0"/>
          <w:sz w:val="24"/>
          <w:szCs w:val="24"/>
          <w:lang w:val="en-GB"/>
        </w:rPr>
      </w:pPr>
    </w:p>
    <w:p w:rsidR="00375515" w:rsidRDefault="00DD5003" w:rsidP="00375515">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CONTRACT AGREEMENT</w:t>
      </w:r>
      <w:r w:rsidR="006C7E38">
        <w:rPr>
          <w:rFonts w:ascii="Times New Roman" w:eastAsiaTheme="minorEastAsia" w:hAnsi="Times New Roman" w:hint="eastAsia"/>
          <w:snapToGrid w:val="0"/>
          <w:sz w:val="40"/>
          <w:szCs w:val="40"/>
        </w:rPr>
        <w:t xml:space="preserve"> </w:t>
      </w:r>
      <w:r w:rsidR="00375515">
        <w:rPr>
          <w:rFonts w:ascii="Times New Roman" w:eastAsiaTheme="minorEastAsia" w:hAnsi="Times New Roman" w:hint="eastAsia"/>
          <w:snapToGrid w:val="0"/>
          <w:sz w:val="40"/>
          <w:szCs w:val="40"/>
        </w:rPr>
        <w:t>(Form)</w:t>
      </w:r>
    </w:p>
    <w:p w:rsidR="00375515" w:rsidRPr="00752FB5" w:rsidRDefault="00375515" w:rsidP="00375515">
      <w:pPr>
        <w:ind w:leftChars="100" w:left="1000" w:hangingChars="200" w:hanging="800"/>
        <w:jc w:val="center"/>
        <w:rPr>
          <w:rFonts w:ascii="Times New Roman" w:eastAsiaTheme="minorEastAsia" w:hAnsi="Times New Roman"/>
          <w:snapToGrid w:val="0"/>
          <w:sz w:val="40"/>
          <w:szCs w:val="40"/>
        </w:rPr>
      </w:pPr>
    </w:p>
    <w:p w:rsidR="007806EB" w:rsidRDefault="007806EB" w:rsidP="007806EB">
      <w:pPr>
        <w:jc w:val="left"/>
        <w:rPr>
          <w:rFonts w:ascii="Times New Roman" w:hAnsi="Times New Roman"/>
          <w:snapToGrid w:val="0"/>
          <w:sz w:val="24"/>
          <w:szCs w:val="24"/>
        </w:rPr>
      </w:pPr>
    </w:p>
    <w:p w:rsidR="007806EB" w:rsidRPr="00375515" w:rsidRDefault="007806EB" w:rsidP="007806EB">
      <w:pPr>
        <w:jc w:val="left"/>
        <w:rPr>
          <w:rFonts w:ascii="Times New Roman" w:hAnsi="Times New Roman"/>
          <w:snapToGrid w:val="0"/>
          <w:sz w:val="24"/>
          <w:szCs w:val="24"/>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Korea National Oil Corporation </w:t>
      </w:r>
    </w:p>
    <w:p w:rsidR="00375515" w:rsidRPr="00375515" w:rsidRDefault="00375515" w:rsidP="00375515">
      <w:pPr>
        <w:wordWrap/>
        <w:rPr>
          <w:rFonts w:ascii="Times New Roman" w:eastAsia="신명조" w:hAnsi="Times New Roman"/>
          <w:kern w:val="0"/>
          <w:sz w:val="26"/>
          <w:u w:val="single"/>
        </w:rPr>
      </w:pPr>
      <w:r w:rsidRPr="00375515">
        <w:rPr>
          <w:rFonts w:ascii="Times New Roman" w:eastAsia="신명조" w:hAnsi="Times New Roman"/>
          <w:kern w:val="0"/>
          <w:sz w:val="26"/>
        </w:rPr>
        <w:t xml:space="preserve">hereby agrees to buy, and   </w:t>
      </w:r>
      <w:r w:rsidRPr="00375515">
        <w:rPr>
          <w:rFonts w:ascii="Times New Roman" w:eastAsia="신명조" w:hAnsi="Times New Roman"/>
          <w:kern w:val="0"/>
          <w:sz w:val="26"/>
          <w:u w:val="single"/>
        </w:rPr>
        <w:t xml:space="preserve">                 (Supplier's Name)  </w:t>
      </w: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hereby agrees to sell   </w:t>
      </w:r>
      <w:r w:rsidRPr="00375515">
        <w:rPr>
          <w:rFonts w:ascii="Times New Roman" w:eastAsia="신명조" w:hAnsi="Times New Roman"/>
          <w:kern w:val="0"/>
          <w:sz w:val="26"/>
          <w:u w:val="single"/>
        </w:rPr>
        <w:t xml:space="preserve">              (Commodity) </w:t>
      </w:r>
      <w:r w:rsidRPr="00375515">
        <w:rPr>
          <w:rFonts w:ascii="Times New Roman" w:eastAsia="신명조" w:hAnsi="Times New Roman"/>
          <w:kern w:val="0"/>
          <w:sz w:val="26"/>
        </w:rPr>
        <w:t xml:space="preserve">     </w:t>
      </w: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in compliance with the price, Commodity description and terms and conditions as shown in the attached Quotation hereto and subject to ITB Provisions of KNOC and Purchase Order.</w:t>
      </w: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u w:val="single"/>
        </w:rPr>
      </w:pPr>
      <w:r w:rsidRPr="00375515">
        <w:rPr>
          <w:rFonts w:ascii="Times New Roman" w:eastAsia="신명조" w:hAnsi="Times New Roman"/>
          <w:kern w:val="0"/>
          <w:sz w:val="26"/>
        </w:rPr>
        <w:t xml:space="preserve">Contract No.: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  Signed at : </w:t>
      </w:r>
      <w:r w:rsidRPr="00375515">
        <w:rPr>
          <w:rFonts w:ascii="Times New Roman" w:eastAsia="신명조" w:hAnsi="Times New Roman"/>
          <w:kern w:val="0"/>
          <w:sz w:val="26"/>
          <w:u w:val="single"/>
        </w:rPr>
        <w:t xml:space="preserve">(City, Country) </w:t>
      </w:r>
      <w:r w:rsidRPr="00375515">
        <w:rPr>
          <w:rFonts w:ascii="Times New Roman" w:eastAsia="신명조" w:hAnsi="Times New Roman"/>
          <w:kern w:val="0"/>
          <w:sz w:val="26"/>
        </w:rPr>
        <w:t xml:space="preserve">                     Signed at : </w:t>
      </w:r>
      <w:r w:rsidRPr="00375515">
        <w:rPr>
          <w:rFonts w:ascii="Times New Roman" w:eastAsia="신명조" w:hAnsi="Times New Roman"/>
          <w:kern w:val="0"/>
          <w:sz w:val="26"/>
          <w:u w:val="single"/>
        </w:rPr>
        <w:t xml:space="preserve">Ulsan, Korea </w:t>
      </w:r>
      <w:r w:rsidRPr="00375515">
        <w:rPr>
          <w:rFonts w:ascii="Times New Roman" w:eastAsia="신명조" w:hAnsi="Times New Roman"/>
          <w:kern w:val="0"/>
          <w:sz w:val="26"/>
        </w:rPr>
        <w:t xml:space="preserve">    </w:t>
      </w:r>
    </w:p>
    <w:p w:rsidR="00375515" w:rsidRPr="00375515" w:rsidRDefault="00375515" w:rsidP="00375515">
      <w:pPr>
        <w:wordWrap/>
        <w:rPr>
          <w:rFonts w:ascii="Times New Roman" w:eastAsia="신명조" w:hAnsi="Times New Roman"/>
          <w:kern w:val="0"/>
          <w:sz w:val="26"/>
          <w:u w:val="single"/>
        </w:rPr>
      </w:pPr>
      <w:r w:rsidRPr="00375515">
        <w:rPr>
          <w:rFonts w:ascii="Times New Roman" w:eastAsia="신명조" w:hAnsi="Times New Roman"/>
          <w:kern w:val="0"/>
          <w:sz w:val="26"/>
        </w:rPr>
        <w:t xml:space="preserve">  This </w:t>
      </w:r>
      <w:r w:rsidRPr="00375515">
        <w:rPr>
          <w:rFonts w:ascii="Times New Roman" w:eastAsia="신명조" w:hAnsi="Times New Roman"/>
          <w:kern w:val="0"/>
          <w:sz w:val="26"/>
          <w:u w:val="single"/>
        </w:rPr>
        <w:t xml:space="preserve">  </w:t>
      </w:r>
      <w:r w:rsidRPr="00375515">
        <w:rPr>
          <w:rFonts w:ascii="Times New Roman" w:eastAsia="신명조" w:hAnsi="Times New Roman"/>
          <w:kern w:val="0"/>
          <w:sz w:val="26"/>
        </w:rPr>
        <w:t xml:space="preserve">day of </w:t>
      </w:r>
      <w:r w:rsidRPr="00375515">
        <w:rPr>
          <w:rFonts w:ascii="Times New Roman" w:eastAsia="신명조" w:hAnsi="Times New Roman"/>
          <w:kern w:val="0"/>
          <w:sz w:val="26"/>
          <w:u w:val="single"/>
        </w:rPr>
        <w:t xml:space="preserve">     ,2015</w:t>
      </w:r>
      <w:r w:rsidRPr="00375515">
        <w:rPr>
          <w:rFonts w:ascii="Times New Roman" w:eastAsia="신명조" w:hAnsi="Times New Roman"/>
          <w:kern w:val="0"/>
          <w:sz w:val="26"/>
        </w:rPr>
        <w:t xml:space="preserve">                       This </w:t>
      </w:r>
      <w:r w:rsidRPr="00375515">
        <w:rPr>
          <w:rFonts w:ascii="Times New Roman" w:eastAsia="신명조" w:hAnsi="Times New Roman"/>
          <w:kern w:val="0"/>
          <w:sz w:val="26"/>
          <w:u w:val="single"/>
        </w:rPr>
        <w:t xml:space="preserve">  </w:t>
      </w:r>
      <w:r w:rsidRPr="00375515">
        <w:rPr>
          <w:rFonts w:ascii="Times New Roman" w:eastAsia="신명조" w:hAnsi="Times New Roman"/>
          <w:kern w:val="0"/>
          <w:sz w:val="26"/>
        </w:rPr>
        <w:t xml:space="preserve">day of </w:t>
      </w:r>
      <w:r w:rsidRPr="00375515">
        <w:rPr>
          <w:rFonts w:ascii="Times New Roman" w:eastAsia="신명조" w:hAnsi="Times New Roman"/>
          <w:kern w:val="0"/>
          <w:sz w:val="26"/>
          <w:u w:val="single"/>
        </w:rPr>
        <w:t xml:space="preserve">    , 2015</w:t>
      </w: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         (Supplier's Name)                              KNOC</w:t>
      </w:r>
    </w:p>
    <w:p w:rsidR="00375515" w:rsidRPr="00375515" w:rsidRDefault="00375515" w:rsidP="00375515">
      <w:pPr>
        <w:wordWrap/>
        <w:rPr>
          <w:rFonts w:ascii="Times New Roman" w:eastAsia="신명조" w:hAnsi="Times New Roman"/>
          <w:kern w:val="0"/>
          <w:sz w:val="26"/>
        </w:rPr>
      </w:pPr>
    </w:p>
    <w:p w:rsidR="00375515" w:rsidRPr="00375515" w:rsidRDefault="00375515" w:rsidP="00375515">
      <w:pPr>
        <w:wordWrap/>
        <w:rPr>
          <w:rFonts w:ascii="Times New Roman" w:eastAsia="신명조" w:hAnsi="Times New Roman"/>
          <w:color w:val="C0C0C0"/>
          <w:kern w:val="0"/>
          <w:sz w:val="26"/>
        </w:rPr>
      </w:pPr>
      <w:r w:rsidRPr="00375515">
        <w:rPr>
          <w:rFonts w:ascii="Times New Roman" w:eastAsia="신명조" w:hAnsi="Times New Roman"/>
          <w:color w:val="C0C0C0"/>
          <w:kern w:val="0"/>
          <w:sz w:val="26"/>
        </w:rPr>
        <w:t xml:space="preserve">          </w:t>
      </w:r>
      <w:r w:rsidRPr="00375515">
        <w:rPr>
          <w:rFonts w:ascii="Times New Roman" w:eastAsia="신명조" w:hAnsi="Times New Roman"/>
          <w:color w:val="C0C0C0"/>
          <w:kern w:val="0"/>
          <w:sz w:val="26"/>
          <w:u w:val="single"/>
        </w:rPr>
        <w:t xml:space="preserve">( Signature ) </w:t>
      </w:r>
      <w:r w:rsidRPr="00375515">
        <w:rPr>
          <w:rFonts w:ascii="Times New Roman" w:eastAsia="신명조" w:hAnsi="Times New Roman"/>
          <w:color w:val="C0C0C0"/>
          <w:kern w:val="0"/>
          <w:sz w:val="26"/>
        </w:rPr>
        <w:t xml:space="preserve">                               </w:t>
      </w:r>
      <w:r w:rsidRPr="00375515">
        <w:rPr>
          <w:rFonts w:ascii="Times New Roman" w:eastAsia="신명조" w:hAnsi="Times New Roman"/>
          <w:color w:val="C0C0C0"/>
          <w:kern w:val="0"/>
          <w:sz w:val="26"/>
          <w:u w:val="single"/>
        </w:rPr>
        <w:t xml:space="preserve"> ( Signature ) </w:t>
      </w: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rPr>
        <w:t xml:space="preserve">         Name and Title                             </w:t>
      </w:r>
      <w:r w:rsidRPr="00375515">
        <w:rPr>
          <w:rFonts w:ascii="Times New Roman" w:eastAsia="바탕" w:hAnsi="Times New Roman"/>
          <w:kern w:val="0"/>
          <w:sz w:val="26"/>
        </w:rPr>
        <w:t xml:space="preserve"> Seunghoon, Shin </w:t>
      </w:r>
    </w:p>
    <w:p w:rsidR="00375515" w:rsidRPr="00375515" w:rsidRDefault="00375515" w:rsidP="00375515">
      <w:pPr>
        <w:wordWrap/>
        <w:rPr>
          <w:rFonts w:ascii="Times New Roman" w:eastAsia="신명조" w:hAnsi="Times New Roman"/>
          <w:kern w:val="0"/>
          <w:sz w:val="26"/>
        </w:rPr>
      </w:pPr>
      <w:r w:rsidRPr="00375515">
        <w:rPr>
          <w:rFonts w:ascii="Times New Roman" w:eastAsia="신명조" w:hAnsi="Times New Roman"/>
          <w:kern w:val="0"/>
          <w:sz w:val="26"/>
          <w:szCs w:val="26"/>
        </w:rPr>
        <w:t xml:space="preserve">                                                    Senior Manager </w:t>
      </w:r>
    </w:p>
    <w:p w:rsidR="00375515" w:rsidRPr="00E770DD" w:rsidRDefault="00375515" w:rsidP="00375515">
      <w:pPr>
        <w:wordWrap/>
        <w:rPr>
          <w:rFonts w:eastAsia="신명조"/>
          <w:kern w:val="0"/>
          <w:sz w:val="26"/>
        </w:rPr>
      </w:pPr>
    </w:p>
    <w:p w:rsidR="00375515" w:rsidRPr="00E770DD" w:rsidRDefault="00375515" w:rsidP="00375515">
      <w:pPr>
        <w:wordWrap/>
        <w:rPr>
          <w:rFonts w:eastAsia="신명조"/>
          <w:kern w:val="0"/>
          <w:sz w:val="26"/>
        </w:rPr>
      </w:pPr>
    </w:p>
    <w:p w:rsidR="007806EB" w:rsidRPr="00375515"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375515" w:rsidRDefault="00375515" w:rsidP="007806EB">
      <w:pPr>
        <w:jc w:val="left"/>
        <w:rPr>
          <w:rFonts w:ascii="Times New Roman" w:hAnsi="Times New Roman"/>
          <w:snapToGrid w:val="0"/>
          <w:sz w:val="24"/>
          <w:szCs w:val="24"/>
        </w:rPr>
      </w:pPr>
    </w:p>
    <w:p w:rsidR="00375515" w:rsidRDefault="00375515"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lastRenderedPageBreak/>
        <w:t xml:space="preserve">[Attachment </w:t>
      </w:r>
      <w:r w:rsidR="00375515">
        <w:rPr>
          <w:rFonts w:ascii="Times New Roman" w:hAnsi="Times New Roman" w:hint="eastAsia"/>
          <w:snapToGrid w:val="0"/>
          <w:sz w:val="24"/>
          <w:szCs w:val="24"/>
        </w:rPr>
        <w:t>7</w:t>
      </w:r>
      <w:r w:rsidRPr="0082321A">
        <w:rPr>
          <w:rFonts w:ascii="Times New Roman" w:hAnsi="Times New Roman" w:hint="eastAsia"/>
          <w:snapToGrid w:val="0"/>
          <w:sz w:val="24"/>
          <w:szCs w:val="24"/>
        </w:rPr>
        <w:t>]</w:t>
      </w:r>
    </w:p>
    <w:p w:rsidR="007806EB" w:rsidRDefault="007806EB" w:rsidP="007806EB">
      <w:pPr>
        <w:rPr>
          <w:rFonts w:ascii="Franklin Gothic Demi" w:eastAsia="-윤고딕310" w:hAnsi="Franklin Gothic Demi" w:cs="Arial"/>
          <w:sz w:val="28"/>
        </w:rPr>
      </w:pPr>
    </w:p>
    <w:p w:rsidR="007806EB" w:rsidRPr="00752FB5" w:rsidRDefault="00375515" w:rsidP="007806EB">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M</w:t>
      </w:r>
      <w:r w:rsidR="00DD5003">
        <w:rPr>
          <w:rFonts w:ascii="Times New Roman" w:eastAsiaTheme="minorEastAsia" w:hAnsi="Times New Roman" w:hint="eastAsia"/>
          <w:snapToGrid w:val="0"/>
          <w:sz w:val="40"/>
          <w:szCs w:val="40"/>
        </w:rPr>
        <w:t>ANUFACTURER</w:t>
      </w:r>
      <w:r>
        <w:rPr>
          <w:rFonts w:ascii="Times New Roman" w:eastAsiaTheme="minorEastAsia" w:hAnsi="Times New Roman"/>
          <w:snapToGrid w:val="0"/>
          <w:sz w:val="40"/>
          <w:szCs w:val="40"/>
        </w:rPr>
        <w:t>’</w:t>
      </w:r>
      <w:r w:rsidR="00DD5003">
        <w:rPr>
          <w:rFonts w:ascii="Times New Roman" w:eastAsiaTheme="minorEastAsia" w:hAnsi="Times New Roman" w:hint="eastAsia"/>
          <w:snapToGrid w:val="0"/>
          <w:sz w:val="40"/>
          <w:szCs w:val="40"/>
        </w:rPr>
        <w:t>S</w:t>
      </w:r>
      <w:r>
        <w:rPr>
          <w:rFonts w:ascii="Times New Roman" w:eastAsiaTheme="minorEastAsia" w:hAnsi="Times New Roman" w:hint="eastAsia"/>
          <w:snapToGrid w:val="0"/>
          <w:sz w:val="40"/>
          <w:szCs w:val="40"/>
        </w:rPr>
        <w:t xml:space="preserve"> C</w:t>
      </w:r>
      <w:r w:rsidR="00DD5003">
        <w:rPr>
          <w:rFonts w:ascii="Times New Roman" w:eastAsiaTheme="minorEastAsia" w:hAnsi="Times New Roman" w:hint="eastAsia"/>
          <w:snapToGrid w:val="0"/>
          <w:sz w:val="40"/>
          <w:szCs w:val="40"/>
        </w:rPr>
        <w:t>ERTIFICATE</w:t>
      </w:r>
    </w:p>
    <w:p w:rsidR="007806EB" w:rsidRDefault="007806EB" w:rsidP="007806EB">
      <w:pPr>
        <w:pStyle w:val="a5"/>
        <w:wordWrap/>
        <w:adjustRightInd/>
        <w:spacing w:line="240" w:lineRule="auto"/>
        <w:jc w:val="left"/>
        <w:rPr>
          <w:rFonts w:ascii="Century Schoolbook" w:eastAsia="-윤고딕310" w:hAnsi="Century Schoolbook" w:cs="Segoe UI"/>
          <w:color w:val="auto"/>
          <w:kern w:val="2"/>
          <w:sz w:val="24"/>
        </w:rPr>
      </w:pPr>
    </w:p>
    <w:p w:rsidR="009E4DB7" w:rsidRDefault="009E4DB7" w:rsidP="007806EB">
      <w:pPr>
        <w:pStyle w:val="a5"/>
        <w:wordWrap/>
        <w:adjustRightInd/>
        <w:spacing w:line="240" w:lineRule="auto"/>
        <w:jc w:val="left"/>
        <w:rPr>
          <w:rFonts w:ascii="Century Schoolbook" w:eastAsia="-윤고딕310" w:hAnsi="Century Schoolbook" w:cs="Segoe UI"/>
          <w:color w:val="auto"/>
          <w:kern w:val="2"/>
          <w:sz w:val="24"/>
        </w:rPr>
      </w:pPr>
    </w:p>
    <w:p w:rsidR="009E4DB7" w:rsidRPr="00566CD6" w:rsidRDefault="009E4DB7" w:rsidP="007806EB">
      <w:pPr>
        <w:pStyle w:val="a5"/>
        <w:wordWrap/>
        <w:adjustRightInd/>
        <w:spacing w:line="240" w:lineRule="auto"/>
        <w:jc w:val="left"/>
        <w:rPr>
          <w:rFonts w:ascii="Century Schoolbook" w:eastAsia="-윤고딕310" w:hAnsi="Century Schoolbook" w:cs="Segoe UI"/>
          <w:color w:val="auto"/>
          <w:kern w:val="2"/>
          <w:sz w:val="24"/>
        </w:rPr>
      </w:pPr>
    </w:p>
    <w:p w:rsidR="00375515" w:rsidRPr="005D4124" w:rsidRDefault="00375515" w:rsidP="00375515">
      <w:pPr>
        <w:rPr>
          <w:rFonts w:ascii="Times New Roman" w:hAnsi="Times New Roman"/>
          <w:sz w:val="24"/>
          <w:szCs w:val="24"/>
        </w:rPr>
      </w:pPr>
      <w:r w:rsidRPr="005D4124">
        <w:rPr>
          <w:rFonts w:ascii="Times New Roman" w:hAnsi="Times New Roman"/>
          <w:sz w:val="24"/>
          <w:szCs w:val="24"/>
        </w:rPr>
        <w:t>To</w:t>
      </w:r>
      <w:r w:rsidRPr="005D4124">
        <w:rPr>
          <w:rFonts w:ascii="Times New Roman" w:hAnsi="Times New Roman"/>
          <w:sz w:val="24"/>
          <w:szCs w:val="24"/>
        </w:rPr>
        <w:t>：</w:t>
      </w:r>
      <w:r>
        <w:rPr>
          <w:rFonts w:ascii="Times New Roman" w:hAnsi="Times New Roman" w:hint="eastAsia"/>
          <w:sz w:val="24"/>
          <w:szCs w:val="24"/>
        </w:rPr>
        <w:t>Korea National Oil Corporation</w:t>
      </w:r>
    </w:p>
    <w:p w:rsidR="00375515" w:rsidRPr="00375515" w:rsidRDefault="00375515" w:rsidP="00375515">
      <w:pPr>
        <w:jc w:val="left"/>
        <w:rPr>
          <w:rFonts w:ascii="Times New Roman" w:hAnsi="Times New Roman"/>
          <w:snapToGrid w:val="0"/>
          <w:sz w:val="24"/>
          <w:szCs w:val="24"/>
        </w:rPr>
      </w:pPr>
    </w:p>
    <w:p w:rsidR="00375515" w:rsidRPr="00BD10E2" w:rsidRDefault="00375515" w:rsidP="00375515">
      <w:pPr>
        <w:wordWrap/>
        <w:ind w:left="880" w:hanging="880"/>
        <w:rPr>
          <w:rFonts w:ascii="Times New Roman" w:eastAsia="신명조" w:hAnsi="Times New Roman"/>
          <w:kern w:val="0"/>
          <w:sz w:val="26"/>
          <w:u w:val="single"/>
        </w:rPr>
      </w:pPr>
      <w:r w:rsidRPr="00BD10E2">
        <w:rPr>
          <w:rFonts w:ascii="Times New Roman" w:eastAsia="신명조" w:hAnsi="Times New Roman"/>
          <w:kern w:val="0"/>
          <w:sz w:val="26"/>
        </w:rPr>
        <w:t xml:space="preserve">Date        : </w:t>
      </w:r>
      <w:r w:rsidRPr="00BD10E2">
        <w:rPr>
          <w:rFonts w:ascii="Times New Roman" w:eastAsia="신명조" w:hAnsi="Times New Roman"/>
          <w:kern w:val="0"/>
          <w:sz w:val="26"/>
          <w:u w:val="single"/>
        </w:rPr>
        <w:t xml:space="preserve">    ,    , 2015</w:t>
      </w:r>
    </w:p>
    <w:p w:rsidR="00375515" w:rsidRPr="00BD10E2" w:rsidRDefault="00375515" w:rsidP="00375515">
      <w:pPr>
        <w:wordWrap/>
        <w:ind w:left="880" w:hanging="880"/>
        <w:rPr>
          <w:rFonts w:ascii="Times New Roman" w:eastAsia="신명조" w:hAnsi="Times New Roman"/>
          <w:kern w:val="0"/>
          <w:sz w:val="26"/>
        </w:rPr>
      </w:pPr>
      <w:r w:rsidRPr="00BD10E2">
        <w:rPr>
          <w:rFonts w:ascii="Times New Roman" w:eastAsia="신명조" w:hAnsi="Times New Roman"/>
          <w:kern w:val="0"/>
          <w:sz w:val="26"/>
        </w:rPr>
        <w:t xml:space="preserve">Invitation No.     :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7806EB" w:rsidRPr="00375515" w:rsidRDefault="007806EB" w:rsidP="007806EB">
      <w:pPr>
        <w:pStyle w:val="a5"/>
        <w:wordWrap/>
        <w:adjustRightInd/>
        <w:spacing w:line="240" w:lineRule="auto"/>
        <w:jc w:val="left"/>
        <w:rPr>
          <w:rFonts w:ascii="Century Schoolbook" w:eastAsia="-윤고딕310" w:hAnsi="Century Schoolbook" w:cs="Segoe UI"/>
          <w:color w:val="auto"/>
          <w:kern w:val="2"/>
          <w:sz w:val="24"/>
        </w:rPr>
      </w:pPr>
    </w:p>
    <w:p w:rsidR="007806EB" w:rsidRPr="009E4DB7" w:rsidRDefault="007806EB"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r w:rsidRPr="009E4DB7">
        <w:rPr>
          <w:rFonts w:ascii="Times New Roman" w:eastAsia="신명조" w:hAnsi="Times New Roman"/>
          <w:kern w:val="0"/>
          <w:sz w:val="26"/>
        </w:rPr>
        <w:t>We, as manufacturer, certify that our warranty is duly passed to the purchaser through   (Name of Supplier)   for the price, delivery schedules and the Commodity specification as required in the Invitation to Bid.</w:t>
      </w: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r w:rsidRPr="009E4DB7">
        <w:rPr>
          <w:rFonts w:ascii="Times New Roman" w:eastAsia="신명조" w:hAnsi="Times New Roman"/>
          <w:kern w:val="0"/>
          <w:sz w:val="26"/>
        </w:rPr>
        <w:t xml:space="preserve">                                                ( Signature )</w:t>
      </w:r>
    </w:p>
    <w:p w:rsidR="005B000A" w:rsidRPr="009E4DB7" w:rsidRDefault="009E4DB7" w:rsidP="005B000A">
      <w:pPr>
        <w:wordWrap/>
        <w:ind w:left="880" w:hanging="880"/>
        <w:rPr>
          <w:rFonts w:ascii="Times New Roman" w:eastAsia="신명조" w:hAnsi="Times New Roman"/>
          <w:kern w:val="0"/>
          <w:sz w:val="26"/>
        </w:rPr>
      </w:pPr>
      <w:r w:rsidRPr="009E4DB7">
        <w:rPr>
          <w:rFonts w:ascii="Times New Roman" w:eastAsia="신명조" w:hAnsi="Times New Roman"/>
          <w:kern w:val="0"/>
          <w:sz w:val="26"/>
        </w:rPr>
        <w:t xml:space="preserve">                                                </w:t>
      </w:r>
    </w:p>
    <w:p w:rsidR="005B000A" w:rsidRPr="009E4DB7" w:rsidRDefault="005B000A" w:rsidP="005B000A">
      <w:pPr>
        <w:wordWrap/>
        <w:ind w:left="880" w:hanging="880"/>
        <w:rPr>
          <w:rFonts w:ascii="Times New Roman" w:eastAsia="신명조" w:hAnsi="Times New Roman"/>
          <w:kern w:val="0"/>
        </w:rPr>
      </w:pPr>
      <w:r w:rsidRPr="009E4DB7">
        <w:rPr>
          <w:rFonts w:ascii="Times New Roman" w:eastAsia="신명조" w:hAnsi="Times New Roman"/>
          <w:kern w:val="0"/>
          <w:sz w:val="26"/>
        </w:rPr>
        <w:t xml:space="preserve">                                                </w:t>
      </w:r>
      <w:r w:rsidRPr="009E4DB7">
        <w:rPr>
          <w:rFonts w:ascii="Times New Roman" w:eastAsia="신명조" w:hAnsi="Times New Roman"/>
          <w:kern w:val="0"/>
          <w:sz w:val="26"/>
          <w:u w:val="single"/>
        </w:rPr>
        <w:t xml:space="preserve">                       </w:t>
      </w:r>
    </w:p>
    <w:p w:rsidR="005B000A" w:rsidRPr="009E4DB7" w:rsidRDefault="005B000A" w:rsidP="005B000A">
      <w:pPr>
        <w:wordWrap/>
        <w:ind w:left="880" w:hanging="880"/>
        <w:rPr>
          <w:rFonts w:ascii="Times New Roman" w:eastAsia="신명조" w:hAnsi="Times New Roman"/>
          <w:kern w:val="0"/>
          <w:sz w:val="26"/>
        </w:rPr>
      </w:pPr>
      <w:r w:rsidRPr="009E4DB7">
        <w:rPr>
          <w:rFonts w:ascii="Times New Roman" w:eastAsia="신명조" w:hAnsi="Times New Roman"/>
          <w:kern w:val="0"/>
          <w:sz w:val="26"/>
        </w:rPr>
        <w:t xml:space="preserve">                                                 Name and Title</w:t>
      </w: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r w:rsidRPr="009E4DB7">
        <w:rPr>
          <w:rFonts w:ascii="Times New Roman" w:eastAsia="신명조" w:hAnsi="Times New Roman"/>
          <w:kern w:val="0"/>
          <w:sz w:val="26"/>
        </w:rPr>
        <w:t xml:space="preserve">                                                                       </w:t>
      </w:r>
    </w:p>
    <w:p w:rsidR="009E4DB7" w:rsidRPr="00E770DD" w:rsidRDefault="009E4DB7" w:rsidP="009E4DB7">
      <w:pPr>
        <w:wordWrap/>
        <w:ind w:left="880" w:hanging="880"/>
        <w:rPr>
          <w:rFonts w:eastAsia="신명조"/>
          <w:kern w:val="0"/>
          <w:sz w:val="26"/>
        </w:rPr>
      </w:pPr>
    </w:p>
    <w:p w:rsidR="009E4DB7" w:rsidRPr="00E770DD" w:rsidRDefault="009E4DB7" w:rsidP="009E4DB7">
      <w:pPr>
        <w:wordWrap/>
        <w:ind w:left="880" w:hanging="880"/>
        <w:rPr>
          <w:rFonts w:eastAsia="신명조"/>
          <w:kern w:val="0"/>
          <w:sz w:val="26"/>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9E4DB7" w:rsidRPr="0082321A" w:rsidRDefault="009E4DB7" w:rsidP="009E4DB7">
      <w:pPr>
        <w:jc w:val="left"/>
        <w:rPr>
          <w:rFonts w:ascii="Times New Roman" w:hAnsi="Times New Roman"/>
          <w:snapToGrid w:val="0"/>
          <w:sz w:val="24"/>
          <w:szCs w:val="24"/>
        </w:rPr>
      </w:pPr>
      <w:r w:rsidRPr="0082321A">
        <w:rPr>
          <w:rFonts w:ascii="Times New Roman" w:hAnsi="Times New Roman" w:hint="eastAsia"/>
          <w:snapToGrid w:val="0"/>
          <w:sz w:val="24"/>
          <w:szCs w:val="24"/>
        </w:rPr>
        <w:lastRenderedPageBreak/>
        <w:t xml:space="preserve">[Attachment </w:t>
      </w:r>
      <w:r>
        <w:rPr>
          <w:rFonts w:ascii="Times New Roman" w:hAnsi="Times New Roman" w:hint="eastAsia"/>
          <w:snapToGrid w:val="0"/>
          <w:sz w:val="24"/>
          <w:szCs w:val="24"/>
        </w:rPr>
        <w:t>8</w:t>
      </w:r>
      <w:r w:rsidRPr="0082321A">
        <w:rPr>
          <w:rFonts w:ascii="Times New Roman" w:hAnsi="Times New Roman" w:hint="eastAsia"/>
          <w:snapToGrid w:val="0"/>
          <w:sz w:val="24"/>
          <w:szCs w:val="24"/>
        </w:rPr>
        <w:t>]</w:t>
      </w:r>
    </w:p>
    <w:p w:rsidR="009E4DB7" w:rsidRDefault="009E4DB7" w:rsidP="009E4DB7">
      <w:pPr>
        <w:rPr>
          <w:rFonts w:ascii="Franklin Gothic Demi" w:eastAsia="-윤고딕310" w:hAnsi="Franklin Gothic Demi" w:cs="Arial"/>
          <w:sz w:val="28"/>
        </w:rPr>
      </w:pPr>
    </w:p>
    <w:p w:rsidR="009E4DB7" w:rsidRPr="00752FB5" w:rsidRDefault="009E4DB7" w:rsidP="009E4DB7">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S</w:t>
      </w:r>
      <w:r w:rsidR="00DD5003">
        <w:rPr>
          <w:rFonts w:ascii="Times New Roman" w:eastAsiaTheme="minorEastAsia" w:hAnsi="Times New Roman" w:hint="eastAsia"/>
          <w:snapToGrid w:val="0"/>
          <w:sz w:val="40"/>
          <w:szCs w:val="40"/>
        </w:rPr>
        <w:t>UPPLIER</w:t>
      </w:r>
      <w:r>
        <w:rPr>
          <w:rFonts w:ascii="Times New Roman" w:eastAsiaTheme="minorEastAsia" w:hAnsi="Times New Roman"/>
          <w:snapToGrid w:val="0"/>
          <w:sz w:val="40"/>
          <w:szCs w:val="40"/>
        </w:rPr>
        <w:t>’</w:t>
      </w:r>
      <w:r w:rsidR="00DD5003">
        <w:rPr>
          <w:rFonts w:ascii="Times New Roman" w:eastAsiaTheme="minorEastAsia" w:hAnsi="Times New Roman" w:hint="eastAsia"/>
          <w:snapToGrid w:val="0"/>
          <w:sz w:val="40"/>
          <w:szCs w:val="40"/>
        </w:rPr>
        <w:t xml:space="preserve">S </w:t>
      </w:r>
      <w:r>
        <w:rPr>
          <w:rFonts w:ascii="Times New Roman" w:eastAsiaTheme="minorEastAsia" w:hAnsi="Times New Roman" w:hint="eastAsia"/>
          <w:snapToGrid w:val="0"/>
          <w:sz w:val="40"/>
          <w:szCs w:val="40"/>
        </w:rPr>
        <w:t>C</w:t>
      </w:r>
      <w:r w:rsidR="00DD5003">
        <w:rPr>
          <w:rFonts w:ascii="Times New Roman" w:eastAsiaTheme="minorEastAsia" w:hAnsi="Times New Roman" w:hint="eastAsia"/>
          <w:snapToGrid w:val="0"/>
          <w:sz w:val="40"/>
          <w:szCs w:val="40"/>
        </w:rPr>
        <w:t>ERTIFICATE</w:t>
      </w:r>
    </w:p>
    <w:p w:rsidR="009E4DB7" w:rsidRPr="00566CD6" w:rsidRDefault="009E4DB7" w:rsidP="009E4DB7">
      <w:pPr>
        <w:pStyle w:val="a5"/>
        <w:wordWrap/>
        <w:adjustRightInd/>
        <w:spacing w:line="240" w:lineRule="auto"/>
        <w:jc w:val="left"/>
        <w:rPr>
          <w:rFonts w:ascii="Century Schoolbook" w:eastAsia="-윤고딕310" w:hAnsi="Century Schoolbook" w:cs="Segoe UI"/>
          <w:color w:val="auto"/>
          <w:kern w:val="2"/>
          <w:sz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9E4DB7" w:rsidRPr="005D4124" w:rsidRDefault="009E4DB7" w:rsidP="009E4DB7">
      <w:pPr>
        <w:rPr>
          <w:rFonts w:ascii="Times New Roman" w:hAnsi="Times New Roman"/>
          <w:sz w:val="24"/>
          <w:szCs w:val="24"/>
        </w:rPr>
      </w:pPr>
      <w:r w:rsidRPr="005D4124">
        <w:rPr>
          <w:rFonts w:ascii="Times New Roman" w:hAnsi="Times New Roman"/>
          <w:sz w:val="24"/>
          <w:szCs w:val="24"/>
        </w:rPr>
        <w:t>To</w:t>
      </w:r>
      <w:r w:rsidRPr="005D4124">
        <w:rPr>
          <w:rFonts w:ascii="Times New Roman" w:hAnsi="Times New Roman"/>
          <w:sz w:val="24"/>
          <w:szCs w:val="24"/>
        </w:rPr>
        <w:t>：</w:t>
      </w:r>
      <w:r>
        <w:rPr>
          <w:rFonts w:ascii="Times New Roman" w:hAnsi="Times New Roman" w:hint="eastAsia"/>
          <w:sz w:val="24"/>
          <w:szCs w:val="24"/>
        </w:rPr>
        <w:t>Korea National Oil Corporation</w:t>
      </w:r>
    </w:p>
    <w:p w:rsidR="009E4DB7" w:rsidRPr="00375515" w:rsidRDefault="009E4DB7" w:rsidP="009E4DB7">
      <w:pPr>
        <w:jc w:val="left"/>
        <w:rPr>
          <w:rFonts w:ascii="Times New Roman" w:hAnsi="Times New Roman"/>
          <w:snapToGrid w:val="0"/>
          <w:sz w:val="24"/>
          <w:szCs w:val="24"/>
        </w:rPr>
      </w:pPr>
    </w:p>
    <w:p w:rsidR="009E4DB7" w:rsidRPr="00BD10E2" w:rsidRDefault="009E4DB7" w:rsidP="009E4DB7">
      <w:pPr>
        <w:wordWrap/>
        <w:ind w:left="880" w:hanging="880"/>
        <w:rPr>
          <w:rFonts w:ascii="Times New Roman" w:eastAsia="신명조" w:hAnsi="Times New Roman"/>
          <w:kern w:val="0"/>
          <w:sz w:val="26"/>
          <w:u w:val="single"/>
        </w:rPr>
      </w:pPr>
      <w:r w:rsidRPr="00BD10E2">
        <w:rPr>
          <w:rFonts w:ascii="Times New Roman" w:eastAsia="신명조" w:hAnsi="Times New Roman"/>
          <w:kern w:val="0"/>
          <w:sz w:val="26"/>
        </w:rPr>
        <w:t xml:space="preserve">Date        : </w:t>
      </w:r>
      <w:r w:rsidRPr="00BD10E2">
        <w:rPr>
          <w:rFonts w:ascii="Times New Roman" w:eastAsia="신명조" w:hAnsi="Times New Roman"/>
          <w:kern w:val="0"/>
          <w:sz w:val="26"/>
          <w:u w:val="single"/>
        </w:rPr>
        <w:t xml:space="preserve">    ,    , 2015</w:t>
      </w:r>
    </w:p>
    <w:p w:rsidR="009E4DB7" w:rsidRPr="00BD10E2" w:rsidRDefault="009E4DB7" w:rsidP="009E4DB7">
      <w:pPr>
        <w:wordWrap/>
        <w:ind w:left="880" w:hanging="880"/>
        <w:rPr>
          <w:rFonts w:ascii="Times New Roman" w:eastAsia="신명조" w:hAnsi="Times New Roman"/>
          <w:kern w:val="0"/>
          <w:sz w:val="26"/>
        </w:rPr>
      </w:pPr>
      <w:r w:rsidRPr="00BD10E2">
        <w:rPr>
          <w:rFonts w:ascii="Times New Roman" w:eastAsia="신명조" w:hAnsi="Times New Roman"/>
          <w:kern w:val="0"/>
          <w:sz w:val="26"/>
        </w:rPr>
        <w:t xml:space="preserve">Invitation No.     : </w:t>
      </w:r>
      <w:r w:rsidRPr="00BD10E2">
        <w:rPr>
          <w:rFonts w:ascii="Times New Roman" w:eastAsia="신명조" w:hAnsi="Times New Roman"/>
          <w:kern w:val="0"/>
          <w:sz w:val="24"/>
          <w:szCs w:val="24"/>
          <w:u w:val="single"/>
        </w:rPr>
        <w:t>KNOC-2015-870-BH-</w:t>
      </w:r>
      <w:r w:rsidR="00D07109">
        <w:rPr>
          <w:rFonts w:ascii="Times New Roman" w:eastAsia="신명조" w:hAnsi="Times New Roman"/>
          <w:kern w:val="0"/>
          <w:sz w:val="24"/>
          <w:szCs w:val="24"/>
          <w:u w:val="single"/>
        </w:rPr>
        <w:t>1417</w:t>
      </w:r>
    </w:p>
    <w:p w:rsidR="009E4DB7" w:rsidRPr="009E4DB7" w:rsidRDefault="009E4DB7" w:rsidP="009E4DB7">
      <w:pPr>
        <w:wordWrap/>
        <w:ind w:left="880" w:hanging="880"/>
        <w:rPr>
          <w:rFonts w:ascii="Times New Roman" w:eastAsia="신명조" w:hAnsi="Times New Roman"/>
          <w:kern w:val="0"/>
          <w:sz w:val="26"/>
        </w:rPr>
      </w:pPr>
    </w:p>
    <w:p w:rsidR="009E4DB7" w:rsidRPr="009E4DB7" w:rsidRDefault="009E4DB7" w:rsidP="009E4DB7">
      <w:pPr>
        <w:wordWrap/>
        <w:ind w:left="880" w:hanging="880"/>
        <w:rPr>
          <w:rFonts w:ascii="Times New Roman" w:eastAsia="신명조" w:hAnsi="Times New Roman"/>
          <w:kern w:val="0"/>
          <w:sz w:val="26"/>
        </w:rPr>
      </w:pPr>
    </w:p>
    <w:p w:rsidR="009E4DB7" w:rsidRPr="009E4DB7" w:rsidRDefault="009E4DB7" w:rsidP="009E4DB7">
      <w:pPr>
        <w:wordWrap/>
        <w:ind w:left="880" w:hanging="880"/>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r w:rsidRPr="009E4DB7">
        <w:rPr>
          <w:rFonts w:ascii="Times New Roman" w:eastAsia="신명조" w:hAnsi="Times New Roman"/>
          <w:kern w:val="0"/>
          <w:sz w:val="26"/>
        </w:rPr>
        <w:t>We will take full responsibility and obligation for accomplishment of the contract, in accordance with all the terms and conditions of the Special Terms &amp; Conditions, General Terms &amp; Conditions and the Purchase Order.</w:t>
      </w: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rPr>
          <w:rFonts w:ascii="Times New Roman" w:eastAsia="신명조" w:hAnsi="Times New Roman"/>
          <w:kern w:val="0"/>
          <w:sz w:val="26"/>
        </w:rPr>
      </w:pPr>
    </w:p>
    <w:p w:rsidR="009E4DB7" w:rsidRPr="009E4DB7" w:rsidRDefault="009E4DB7" w:rsidP="009E4DB7">
      <w:pPr>
        <w:wordWrap/>
        <w:ind w:left="880" w:hanging="880"/>
        <w:rPr>
          <w:rFonts w:ascii="Times New Roman" w:eastAsia="신명조" w:hAnsi="Times New Roman"/>
          <w:kern w:val="0"/>
          <w:sz w:val="26"/>
        </w:rPr>
      </w:pPr>
    </w:p>
    <w:p w:rsidR="009E4DB7" w:rsidRPr="009E4DB7" w:rsidRDefault="009E4DB7" w:rsidP="009E4DB7">
      <w:pPr>
        <w:wordWrap/>
        <w:ind w:left="880" w:hanging="880"/>
        <w:rPr>
          <w:rFonts w:ascii="Times New Roman" w:eastAsia="신명조" w:hAnsi="Times New Roman"/>
          <w:kern w:val="0"/>
          <w:sz w:val="26"/>
        </w:rPr>
      </w:pPr>
      <w:r w:rsidRPr="009E4DB7">
        <w:rPr>
          <w:rFonts w:ascii="Times New Roman" w:eastAsia="신명조" w:hAnsi="Times New Roman"/>
          <w:kern w:val="0"/>
          <w:sz w:val="26"/>
        </w:rPr>
        <w:t xml:space="preserve">                                                ( Signature )</w:t>
      </w:r>
    </w:p>
    <w:p w:rsidR="009E4DB7" w:rsidRPr="009E4DB7" w:rsidRDefault="009E4DB7" w:rsidP="009E4DB7">
      <w:pPr>
        <w:wordWrap/>
        <w:ind w:left="880" w:hanging="880"/>
        <w:rPr>
          <w:rFonts w:ascii="Times New Roman" w:eastAsia="신명조" w:hAnsi="Times New Roman"/>
          <w:kern w:val="0"/>
          <w:sz w:val="26"/>
        </w:rPr>
      </w:pPr>
      <w:r w:rsidRPr="009E4DB7">
        <w:rPr>
          <w:rFonts w:ascii="Times New Roman" w:eastAsia="신명조" w:hAnsi="Times New Roman"/>
          <w:kern w:val="0"/>
          <w:sz w:val="26"/>
        </w:rPr>
        <w:t xml:space="preserve">                                                </w:t>
      </w:r>
    </w:p>
    <w:p w:rsidR="009E4DB7" w:rsidRPr="009E4DB7" w:rsidRDefault="009E4DB7" w:rsidP="009E4DB7">
      <w:pPr>
        <w:wordWrap/>
        <w:ind w:left="880" w:hanging="880"/>
        <w:rPr>
          <w:rFonts w:ascii="Times New Roman" w:eastAsia="신명조" w:hAnsi="Times New Roman"/>
          <w:kern w:val="0"/>
        </w:rPr>
      </w:pPr>
      <w:r w:rsidRPr="009E4DB7">
        <w:rPr>
          <w:rFonts w:ascii="Times New Roman" w:eastAsia="신명조" w:hAnsi="Times New Roman"/>
          <w:kern w:val="0"/>
          <w:sz w:val="26"/>
        </w:rPr>
        <w:t xml:space="preserve">                                                </w:t>
      </w:r>
      <w:r w:rsidRPr="009E4DB7">
        <w:rPr>
          <w:rFonts w:ascii="Times New Roman" w:eastAsia="신명조" w:hAnsi="Times New Roman"/>
          <w:kern w:val="0"/>
          <w:sz w:val="26"/>
          <w:u w:val="single"/>
        </w:rPr>
        <w:t xml:space="preserve">                       </w:t>
      </w:r>
    </w:p>
    <w:p w:rsidR="009E4DB7" w:rsidRPr="009E4DB7" w:rsidRDefault="009E4DB7" w:rsidP="009E4DB7">
      <w:pPr>
        <w:wordWrap/>
        <w:ind w:left="880" w:hanging="880"/>
        <w:rPr>
          <w:rFonts w:ascii="Times New Roman" w:eastAsia="신명조" w:hAnsi="Times New Roman"/>
          <w:kern w:val="0"/>
          <w:sz w:val="26"/>
        </w:rPr>
      </w:pPr>
      <w:r w:rsidRPr="009E4DB7">
        <w:rPr>
          <w:rFonts w:ascii="Times New Roman" w:eastAsia="신명조" w:hAnsi="Times New Roman"/>
          <w:kern w:val="0"/>
          <w:sz w:val="26"/>
        </w:rPr>
        <w:t xml:space="preserve">                                                 Name and Title</w:t>
      </w:r>
    </w:p>
    <w:p w:rsidR="009E4DB7" w:rsidRPr="00E770DD" w:rsidRDefault="009E4DB7" w:rsidP="009E4DB7">
      <w:pPr>
        <w:wordWrap/>
        <w:ind w:left="880" w:hanging="880"/>
        <w:rPr>
          <w:rFonts w:eastAsia="신명조"/>
          <w:kern w:val="0"/>
          <w:sz w:val="26"/>
        </w:rPr>
      </w:pPr>
    </w:p>
    <w:p w:rsidR="009E4DB7" w:rsidRPr="00E770DD" w:rsidRDefault="009E4DB7" w:rsidP="009E4DB7">
      <w:pPr>
        <w:wordWrap/>
        <w:ind w:left="880" w:hanging="880"/>
        <w:rPr>
          <w:rFonts w:eastAsia="신명조"/>
          <w:kern w:val="0"/>
          <w:sz w:val="26"/>
        </w:rPr>
      </w:pPr>
    </w:p>
    <w:p w:rsidR="009E4DB7" w:rsidRPr="00E770DD" w:rsidRDefault="009E4DB7" w:rsidP="009E4DB7">
      <w:pPr>
        <w:wordWrap/>
        <w:ind w:left="880" w:hanging="880"/>
        <w:rPr>
          <w:rFonts w:eastAsia="신명조"/>
          <w:kern w:val="0"/>
          <w:sz w:val="26"/>
        </w:rPr>
      </w:pPr>
    </w:p>
    <w:p w:rsidR="009E4DB7" w:rsidRPr="00E770DD" w:rsidRDefault="009E4DB7" w:rsidP="009E4DB7">
      <w:pPr>
        <w:wordWrap/>
        <w:ind w:left="880" w:hanging="880"/>
        <w:rPr>
          <w:rFonts w:eastAsia="신명조"/>
          <w:kern w:val="0"/>
          <w:sz w:val="26"/>
        </w:rPr>
      </w:pPr>
    </w:p>
    <w:p w:rsidR="007806EB" w:rsidRPr="009E4DB7"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7806EB" w:rsidRDefault="007806EB" w:rsidP="007806EB">
      <w:pPr>
        <w:jc w:val="left"/>
        <w:rPr>
          <w:rFonts w:ascii="Times New Roman" w:hAnsi="Times New Roman"/>
          <w:snapToGrid w:val="0"/>
          <w:sz w:val="24"/>
          <w:szCs w:val="24"/>
        </w:rPr>
      </w:pPr>
    </w:p>
    <w:p w:rsidR="009E4DB7" w:rsidRDefault="009E4DB7" w:rsidP="007806EB">
      <w:pPr>
        <w:jc w:val="left"/>
        <w:rPr>
          <w:rFonts w:ascii="Times New Roman" w:hAnsi="Times New Roman"/>
          <w:snapToGrid w:val="0"/>
          <w:sz w:val="24"/>
          <w:szCs w:val="24"/>
        </w:rPr>
      </w:pPr>
    </w:p>
    <w:p w:rsidR="005B000A" w:rsidRDefault="005B000A" w:rsidP="007806EB">
      <w:pPr>
        <w:jc w:val="left"/>
        <w:rPr>
          <w:rFonts w:ascii="Times New Roman" w:hAnsi="Times New Roman"/>
          <w:snapToGrid w:val="0"/>
          <w:sz w:val="24"/>
          <w:szCs w:val="24"/>
        </w:rPr>
      </w:pPr>
    </w:p>
    <w:p w:rsidR="001C0F63" w:rsidRDefault="001C0F63" w:rsidP="007806EB">
      <w:pPr>
        <w:jc w:val="left"/>
        <w:rPr>
          <w:rFonts w:ascii="Times New Roman" w:hAnsi="Times New Roman"/>
          <w:snapToGrid w:val="0"/>
          <w:sz w:val="24"/>
          <w:szCs w:val="24"/>
        </w:rPr>
      </w:pPr>
    </w:p>
    <w:p w:rsidR="001C0F63" w:rsidRDefault="001C0F63" w:rsidP="007806EB">
      <w:pPr>
        <w:jc w:val="left"/>
        <w:rPr>
          <w:rFonts w:ascii="Times New Roman" w:hAnsi="Times New Roman"/>
          <w:snapToGrid w:val="0"/>
          <w:sz w:val="24"/>
          <w:szCs w:val="24"/>
        </w:rPr>
      </w:pPr>
    </w:p>
    <w:p w:rsidR="001C0F63" w:rsidRDefault="001C0F63" w:rsidP="007806EB">
      <w:pPr>
        <w:jc w:val="left"/>
        <w:rPr>
          <w:rFonts w:ascii="Times New Roman" w:hAnsi="Times New Roman"/>
          <w:snapToGrid w:val="0"/>
          <w:sz w:val="24"/>
          <w:szCs w:val="24"/>
        </w:rPr>
      </w:pPr>
    </w:p>
    <w:p w:rsidR="007806EB" w:rsidRPr="0082321A" w:rsidRDefault="007806EB" w:rsidP="007806EB">
      <w:pPr>
        <w:jc w:val="left"/>
        <w:rPr>
          <w:rFonts w:ascii="Times New Roman" w:hAnsi="Times New Roman"/>
          <w:snapToGrid w:val="0"/>
          <w:sz w:val="24"/>
          <w:szCs w:val="24"/>
        </w:rPr>
      </w:pPr>
      <w:r w:rsidRPr="0082321A">
        <w:rPr>
          <w:rFonts w:ascii="Times New Roman" w:hAnsi="Times New Roman" w:hint="eastAsia"/>
          <w:snapToGrid w:val="0"/>
          <w:sz w:val="24"/>
          <w:szCs w:val="24"/>
        </w:rPr>
        <w:lastRenderedPageBreak/>
        <w:t xml:space="preserve">[Attachment </w:t>
      </w:r>
      <w:r w:rsidR="009E4DB7">
        <w:rPr>
          <w:rFonts w:ascii="Times New Roman" w:hAnsi="Times New Roman" w:hint="eastAsia"/>
          <w:snapToGrid w:val="0"/>
          <w:sz w:val="24"/>
          <w:szCs w:val="24"/>
        </w:rPr>
        <w:t>9</w:t>
      </w:r>
      <w:r w:rsidRPr="0082321A">
        <w:rPr>
          <w:rFonts w:ascii="Times New Roman" w:hAnsi="Times New Roman" w:hint="eastAsia"/>
          <w:snapToGrid w:val="0"/>
          <w:sz w:val="24"/>
          <w:szCs w:val="24"/>
        </w:rPr>
        <w:t>]</w:t>
      </w:r>
    </w:p>
    <w:p w:rsidR="007806EB" w:rsidRDefault="007806EB" w:rsidP="007806EB">
      <w:pPr>
        <w:jc w:val="left"/>
        <w:rPr>
          <w:rFonts w:ascii="Times New Roman" w:hAnsi="Times New Roman"/>
          <w:snapToGrid w:val="0"/>
          <w:sz w:val="24"/>
          <w:szCs w:val="24"/>
        </w:rPr>
      </w:pPr>
    </w:p>
    <w:p w:rsidR="009E4DB7" w:rsidRDefault="006C7E38" w:rsidP="00DD5003">
      <w:pPr>
        <w:ind w:leftChars="100" w:left="1000" w:hangingChars="200" w:hanging="800"/>
        <w:jc w:val="center"/>
        <w:rPr>
          <w:rFonts w:ascii="Times New Roman" w:eastAsiaTheme="minorEastAsia" w:hAnsi="Times New Roman"/>
          <w:snapToGrid w:val="0"/>
          <w:sz w:val="40"/>
          <w:szCs w:val="40"/>
        </w:rPr>
      </w:pPr>
      <w:r>
        <w:rPr>
          <w:rFonts w:ascii="Times New Roman" w:eastAsiaTheme="minorEastAsia" w:hAnsi="Times New Roman" w:hint="eastAsia"/>
          <w:snapToGrid w:val="0"/>
          <w:sz w:val="40"/>
          <w:szCs w:val="40"/>
        </w:rPr>
        <w:t>E</w:t>
      </w:r>
      <w:r w:rsidR="00DD5003">
        <w:rPr>
          <w:rFonts w:ascii="Times New Roman" w:eastAsiaTheme="minorEastAsia" w:hAnsi="Times New Roman" w:hint="eastAsia"/>
          <w:snapToGrid w:val="0"/>
          <w:sz w:val="40"/>
          <w:szCs w:val="40"/>
        </w:rPr>
        <w:t xml:space="preserve">VALUATION </w:t>
      </w:r>
      <w:r>
        <w:rPr>
          <w:rFonts w:ascii="Times New Roman" w:eastAsiaTheme="minorEastAsia" w:hAnsi="Times New Roman" w:hint="eastAsia"/>
          <w:snapToGrid w:val="0"/>
          <w:sz w:val="40"/>
          <w:szCs w:val="40"/>
        </w:rPr>
        <w:t>C</w:t>
      </w:r>
      <w:r w:rsidR="00DD5003">
        <w:rPr>
          <w:rFonts w:ascii="Times New Roman" w:eastAsiaTheme="minorEastAsia" w:hAnsi="Times New Roman" w:hint="eastAsia"/>
          <w:snapToGrid w:val="0"/>
          <w:sz w:val="40"/>
          <w:szCs w:val="40"/>
        </w:rPr>
        <w:t>RITERIA</w:t>
      </w:r>
    </w:p>
    <w:p w:rsidR="006C7E38" w:rsidRPr="00DD5003" w:rsidRDefault="00DD5003" w:rsidP="00DD5003">
      <w:pPr>
        <w:ind w:leftChars="100" w:left="760" w:hangingChars="200" w:hanging="560"/>
        <w:jc w:val="center"/>
        <w:rPr>
          <w:rFonts w:ascii="Times New Roman" w:eastAsiaTheme="minorEastAsia" w:hAnsi="Times New Roman"/>
          <w:snapToGrid w:val="0"/>
          <w:sz w:val="28"/>
          <w:szCs w:val="28"/>
        </w:rPr>
      </w:pPr>
      <w:r w:rsidRPr="00DD5003">
        <w:rPr>
          <w:rFonts w:ascii="Times New Roman" w:eastAsiaTheme="minorEastAsia" w:hAnsi="Times New Roman" w:hint="eastAsia"/>
          <w:snapToGrid w:val="0"/>
          <w:sz w:val="28"/>
          <w:szCs w:val="28"/>
        </w:rPr>
        <w:t>(SPECIFICATION</w:t>
      </w:r>
      <w:r w:rsidR="005B000A">
        <w:rPr>
          <w:rFonts w:ascii="Times New Roman" w:eastAsiaTheme="minorEastAsia" w:hAnsi="Times New Roman" w:hint="eastAsia"/>
          <w:snapToGrid w:val="0"/>
          <w:sz w:val="28"/>
          <w:szCs w:val="28"/>
        </w:rPr>
        <w:t>S</w:t>
      </w:r>
      <w:r w:rsidRPr="00DD5003">
        <w:rPr>
          <w:rFonts w:ascii="Times New Roman" w:eastAsiaTheme="minorEastAsia" w:hAnsi="Times New Roman" w:hint="eastAsia"/>
          <w:snapToGrid w:val="0"/>
          <w:sz w:val="28"/>
          <w:szCs w:val="28"/>
        </w:rPr>
        <w:t xml:space="preserve"> FOR COMMODITIES)</w:t>
      </w:r>
    </w:p>
    <w:p w:rsidR="009E4DB7" w:rsidRPr="00D61B78" w:rsidRDefault="009E4DB7" w:rsidP="009E4DB7">
      <w:pPr>
        <w:widowControl/>
        <w:wordWrap/>
        <w:snapToGrid w:val="0"/>
        <w:rPr>
          <w:rFonts w:cs="굴림"/>
          <w:b/>
          <w:bCs/>
          <w:color w:val="000000"/>
          <w:kern w:val="0"/>
          <w:sz w:val="24"/>
          <w:szCs w:val="24"/>
        </w:rPr>
      </w:pPr>
      <w:r>
        <w:rPr>
          <w:rFonts w:ascii="Tahoma" w:eastAsia="바탕" w:hAnsi="Tahoma" w:cs="Tahoma" w:hint="eastAsia"/>
          <w:b/>
          <w:kern w:val="0"/>
          <w:sz w:val="24"/>
          <w:szCs w:val="24"/>
        </w:rPr>
        <w:t>1.</w:t>
      </w:r>
      <w:r w:rsidRPr="00D61B78">
        <w:rPr>
          <w:rFonts w:ascii="Tahoma" w:eastAsia="바탕" w:hAnsi="Tahoma" w:cs="Tahoma" w:hint="eastAsia"/>
          <w:b/>
          <w:kern w:val="0"/>
          <w:sz w:val="24"/>
          <w:szCs w:val="24"/>
        </w:rPr>
        <w:t xml:space="preserve">Tail Hose </w:t>
      </w:r>
    </w:p>
    <w:p w:rsidR="009E4DB7" w:rsidRPr="00D61B78" w:rsidRDefault="009E4DB7" w:rsidP="009E4DB7">
      <w:pPr>
        <w:pStyle w:val="s0"/>
        <w:jc w:val="both"/>
        <w:rPr>
          <w:rFonts w:ascii="Tahoma" w:hAnsi="Tahoma" w:cs="Tahoma"/>
        </w:rPr>
      </w:pPr>
      <w:r w:rsidRPr="00D61B78">
        <w:rPr>
          <w:rFonts w:ascii="Tahoma" w:hAnsi="Tahoma" w:cs="Tahoma" w:hint="eastAsia"/>
        </w:rPr>
        <w:t xml:space="preserve">SIZE : 16" </w:t>
      </w:r>
      <w:r w:rsidRPr="00D61B78">
        <w:rPr>
          <w:rFonts w:ascii="Tahoma" w:hAnsi="Tahoma" w:cs="Tahoma" w:hint="eastAsia"/>
        </w:rPr>
        <w:t>×</w:t>
      </w:r>
      <w:r w:rsidRPr="00D61B78">
        <w:rPr>
          <w:rFonts w:ascii="Tahoma" w:hAnsi="Tahoma" w:cs="Tahoma" w:hint="eastAsia"/>
        </w:rPr>
        <w:t>35FT(10.7m) Quantity : 1 pieces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77"/>
        <w:gridCol w:w="2794"/>
        <w:gridCol w:w="5061"/>
        <w:gridCol w:w="1155"/>
      </w:tblGrid>
      <w:tr w:rsidR="009E4DB7" w:rsidRPr="00D61B78" w:rsidTr="00ED22E0">
        <w:trPr>
          <w:trHeight w:val="578"/>
        </w:trPr>
        <w:tc>
          <w:tcPr>
            <w:tcW w:w="577"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NO</w:t>
            </w:r>
          </w:p>
        </w:tc>
        <w:tc>
          <w:tcPr>
            <w:tcW w:w="2794"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DESCRIPTION</w:t>
            </w:r>
          </w:p>
        </w:tc>
        <w:tc>
          <w:tcPr>
            <w:tcW w:w="5061"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SPECIFICATION</w:t>
            </w:r>
          </w:p>
        </w:tc>
        <w:tc>
          <w:tcPr>
            <w:tcW w:w="1155"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REMARK</w:t>
            </w: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Pressure Rating</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15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MIN. Burst Pressure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75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Elongation</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Permanent 0.7% Max</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Temporary 2.5% Max</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4</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Bending Radius</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6 or Fewer Times Hose Nominal Bore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5</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Electrical Continuity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Discontinuous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8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6</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Inner Tube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Material : Elastomeric Layer</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Aromatic Resistant : Max. 50%</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Inner Tube : Be smooth and show no evidence</w:t>
            </w:r>
          </w:p>
          <w:p w:rsidR="009E4DB7" w:rsidRPr="00D61B78" w:rsidRDefault="009E4DB7" w:rsidP="00ED22E0">
            <w:pPr>
              <w:pStyle w:val="s0"/>
              <w:jc w:val="both"/>
              <w:rPr>
                <w:rFonts w:ascii="Tahoma" w:hAnsi="Tahoma" w:cs="Tahoma"/>
              </w:rPr>
            </w:pPr>
            <w:r w:rsidRPr="00D61B78">
              <w:rPr>
                <w:rFonts w:ascii="Tahoma" w:hAnsi="Tahoma" w:cs="Tahoma" w:hint="eastAsia"/>
              </w:rPr>
              <w:t>of blisters or delaminations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146"/>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7</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Reinforcing Ply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Taxtile Fabric, Taxtile Cord or Steel Wire Cord</w:t>
            </w:r>
          </w:p>
          <w:p w:rsidR="009E4DB7" w:rsidRPr="00D61B78" w:rsidRDefault="009E4DB7" w:rsidP="00ED22E0">
            <w:pPr>
              <w:pStyle w:val="s0"/>
              <w:jc w:val="both"/>
              <w:rPr>
                <w:rFonts w:ascii="Tahoma" w:hAnsi="Tahoma" w:cs="Tahoma"/>
              </w:rPr>
            </w:pPr>
            <w:r w:rsidRPr="00D61B78">
              <w:rPr>
                <w:rFonts w:ascii="Tahoma" w:hAnsi="Tahoma" w:cs="Tahoma" w:hint="eastAsia"/>
              </w:rPr>
              <w:t xml:space="preserve">Layers with embedded Wire Helixes, Rings or </w:t>
            </w:r>
          </w:p>
          <w:p w:rsidR="009E4DB7" w:rsidRPr="00D61B78" w:rsidRDefault="009E4DB7" w:rsidP="00ED22E0">
            <w:pPr>
              <w:pStyle w:val="s0"/>
              <w:jc w:val="both"/>
              <w:rPr>
                <w:rFonts w:ascii="Tahoma" w:hAnsi="Tahoma" w:cs="Tahoma"/>
              </w:rPr>
            </w:pPr>
            <w:r w:rsidRPr="00D61B78">
              <w:rPr>
                <w:rFonts w:ascii="Tahoma" w:hAnsi="Tahoma" w:cs="Tahoma" w:hint="eastAsia"/>
              </w:rPr>
              <w:t>other type of Reinforcement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40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8</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Helical Wire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Steel Wire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32"/>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9</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Outer Cover</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Fabric Reinforced Elastomer Cover with a minimum </w:t>
            </w:r>
          </w:p>
          <w:p w:rsidR="009E4DB7" w:rsidRPr="00D61B78" w:rsidRDefault="009E4DB7" w:rsidP="00ED22E0">
            <w:pPr>
              <w:pStyle w:val="s0"/>
              <w:jc w:val="both"/>
              <w:rPr>
                <w:rFonts w:ascii="Tahoma" w:hAnsi="Tahoma" w:cs="Tahoma"/>
              </w:rPr>
            </w:pPr>
            <w:r w:rsidRPr="00D61B78">
              <w:rPr>
                <w:rFonts w:ascii="Tahoma" w:hAnsi="Tahoma" w:cs="Tahoma" w:hint="eastAsia"/>
              </w:rPr>
              <w:t>of two reinforcing piles or equivalent abrasion resistant material</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10</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Allowable flow velocity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Maximum 21m/sec</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977"/>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Reserve Buoyancy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MIN, 20% </w:t>
            </w:r>
          </w:p>
          <w:p w:rsidR="009E4DB7" w:rsidRPr="00D61B78" w:rsidRDefault="009E4DB7" w:rsidP="00ED22E0">
            <w:pPr>
              <w:pStyle w:val="s0"/>
              <w:jc w:val="both"/>
              <w:rPr>
                <w:rFonts w:ascii="Tahoma" w:hAnsi="Tahoma" w:cs="Tahoma"/>
              </w:rPr>
            </w:pPr>
            <w:r w:rsidRPr="00D61B78">
              <w:rPr>
                <w:rFonts w:ascii="Tahoma" w:hAnsi="Tahoma" w:cs="Tahoma" w:hint="eastAsia"/>
              </w:rPr>
              <w:t>- Filled with Seawater(1025Kgs/</w:t>
            </w:r>
            <w:r w:rsidRPr="00D61B78">
              <w:rPr>
                <w:rFonts w:ascii="Tahoma" w:hAnsi="Tahoma" w:cs="Tahoma" w:hint="eastAsia"/>
              </w:rPr>
              <w:t>㎥</w:t>
            </w:r>
            <w:r w:rsidRPr="00D61B78">
              <w:rPr>
                <w:rFonts w:ascii="Tahoma" w:hAnsi="Tahoma" w:cs="Tahoma" w:hint="eastAsia"/>
              </w:rPr>
              <w:t>) or</w:t>
            </w:r>
          </w:p>
          <w:p w:rsidR="009E4DB7" w:rsidRPr="00D61B78" w:rsidRDefault="009E4DB7" w:rsidP="00ED22E0">
            <w:pPr>
              <w:pStyle w:val="s0"/>
              <w:jc w:val="both"/>
              <w:rPr>
                <w:rFonts w:ascii="Tahoma" w:hAnsi="Tahoma" w:cs="Tahoma"/>
              </w:rPr>
            </w:pPr>
            <w:r w:rsidRPr="00D61B78">
              <w:rPr>
                <w:rFonts w:ascii="Tahoma" w:hAnsi="Tahoma" w:cs="Tahoma" w:hint="eastAsia"/>
              </w:rPr>
              <w:t>Product(Min, 1025Kgs/</w:t>
            </w:r>
            <w:r w:rsidRPr="00D61B78">
              <w:rPr>
                <w:rFonts w:ascii="Tahoma" w:hAnsi="Tahoma" w:cs="Tahoma" w:hint="eastAsia"/>
              </w:rPr>
              <w:t>㎥</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Flange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ASTM-A105 or ANSI B16.5 Class 150 </w:t>
            </w:r>
          </w:p>
          <w:p w:rsidR="009E4DB7" w:rsidRPr="00D61B78" w:rsidRDefault="009E4DB7" w:rsidP="00ED22E0">
            <w:pPr>
              <w:pStyle w:val="s0"/>
              <w:jc w:val="both"/>
              <w:rPr>
                <w:rFonts w:ascii="Tahoma" w:hAnsi="Tahoma" w:cs="Tahoma"/>
              </w:rPr>
            </w:pPr>
            <w:r w:rsidRPr="00D61B78">
              <w:rPr>
                <w:rFonts w:ascii="Tahoma" w:hAnsi="Tahoma" w:cs="Tahoma" w:hint="eastAsia"/>
              </w:rPr>
              <w:t>(Weldneck. Flat-face, Max. Carbon 0.25%)</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Nipple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 A-106 A/B, A-285C or API-5L GR. A/B</w:t>
            </w:r>
          </w:p>
          <w:p w:rsidR="009E4DB7" w:rsidRPr="00D61B78" w:rsidRDefault="009E4DB7" w:rsidP="00ED22E0">
            <w:pPr>
              <w:pStyle w:val="s0"/>
              <w:jc w:val="both"/>
              <w:rPr>
                <w:rFonts w:ascii="Tahoma" w:hAnsi="Tahoma" w:cs="Tahoma"/>
              </w:rPr>
            </w:pPr>
            <w:r w:rsidRPr="00D61B78">
              <w:rPr>
                <w:rFonts w:ascii="Tahoma" w:hAnsi="Tahoma" w:cs="Tahoma" w:hint="eastAsia"/>
              </w:rPr>
              <w:t>(Max Carbon 0.23%)</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14</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Temperature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Product : -20</w:t>
            </w:r>
            <w:r w:rsidRPr="00D61B78">
              <w:rPr>
                <w:rFonts w:ascii="Tahoma" w:hAnsi="Tahoma" w:cs="Tahoma" w:hint="eastAsia"/>
              </w:rPr>
              <w:t>℃∼</w:t>
            </w:r>
            <w:r w:rsidRPr="00D61B78">
              <w:rPr>
                <w:rFonts w:ascii="Tahoma" w:hAnsi="Tahoma" w:cs="Tahoma" w:hint="eastAsia"/>
              </w:rPr>
              <w:t>82</w:t>
            </w:r>
            <w:r w:rsidRPr="00D61B78">
              <w:rPr>
                <w:rFonts w:ascii="Tahoma" w:hAnsi="Tahoma" w:cs="Tahoma" w:hint="eastAsia"/>
              </w:rPr>
              <w:t>℃</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Ambient : -29</w:t>
            </w:r>
            <w:r w:rsidRPr="00D61B78">
              <w:rPr>
                <w:rFonts w:ascii="Tahoma" w:hAnsi="Tahoma" w:cs="Tahoma" w:hint="eastAsia"/>
              </w:rPr>
              <w:t>℃∼</w:t>
            </w:r>
            <w:r w:rsidRPr="00D61B78">
              <w:rPr>
                <w:rFonts w:ascii="Tahoma" w:hAnsi="Tahoma" w:cs="Tahoma" w:hint="eastAsia"/>
              </w:rPr>
              <w:t>52</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bl>
    <w:p w:rsidR="009E4DB7" w:rsidRPr="00D61B78" w:rsidRDefault="009E4DB7" w:rsidP="009E4DB7">
      <w:pPr>
        <w:pStyle w:val="s0"/>
        <w:jc w:val="both"/>
        <w:rPr>
          <w:rFonts w:ascii="Tahoma" w:hAnsi="Tahoma" w:cs="Tahoma"/>
        </w:rPr>
      </w:pPr>
      <w:r w:rsidRPr="00D61B78">
        <w:rPr>
          <w:rFonts w:ascii="Tahoma" w:hAnsi="Tahoma" w:cs="Tahoma" w:hint="eastAsia"/>
        </w:rPr>
        <w:t xml:space="preserve">1) The external surfaces of flange, including flange faces should be protected with </w:t>
      </w:r>
    </w:p>
    <w:p w:rsidR="009E4DB7" w:rsidRPr="00D61B78" w:rsidRDefault="009E4DB7" w:rsidP="009E4DB7">
      <w:pPr>
        <w:pStyle w:val="s0"/>
        <w:jc w:val="both"/>
        <w:rPr>
          <w:rFonts w:ascii="Tahoma" w:hAnsi="Tahoma" w:cs="Tahoma"/>
        </w:rPr>
      </w:pPr>
      <w:r w:rsidRPr="00D61B78">
        <w:rPr>
          <w:rFonts w:ascii="Tahoma" w:hAnsi="Tahoma" w:cs="Tahoma" w:hint="eastAsia"/>
        </w:rPr>
        <w:lastRenderedPageBreak/>
        <w:t>Hot Dip Galvanization. (MIN. 610g/</w:t>
      </w:r>
      <w:r w:rsidRPr="00D61B78">
        <w:rPr>
          <w:rFonts w:ascii="Tahoma" w:hAnsi="Tahoma" w:cs="Tahoma" w:hint="eastAsia"/>
        </w:rPr>
        <w:t>㎡</w:t>
      </w:r>
      <w:r w:rsidRPr="00D61B78">
        <w:rPr>
          <w:rFonts w:ascii="Tahoma" w:hAnsi="Tahoma" w:cs="Tahoma" w:hint="eastAsia"/>
        </w:rPr>
        <w:t xml:space="preserve"> or 85 microns Thickness ) </w:t>
      </w:r>
    </w:p>
    <w:p w:rsidR="009E4DB7" w:rsidRPr="00D61B78" w:rsidRDefault="009E4DB7" w:rsidP="009E4DB7">
      <w:pPr>
        <w:pStyle w:val="s0"/>
        <w:jc w:val="both"/>
        <w:rPr>
          <w:rFonts w:ascii="Tahoma" w:hAnsi="Tahoma" w:cs="Tahoma"/>
        </w:rPr>
      </w:pPr>
      <w:r w:rsidRPr="00D61B78">
        <w:rPr>
          <w:rFonts w:ascii="Tahoma" w:hAnsi="Tahoma" w:cs="Tahoma" w:hint="eastAsia"/>
        </w:rPr>
        <w:t>2) The Hoses shall be confirmed to GMPHOM "HOSE STANDARD" (5th Edition 2009)</w:t>
      </w:r>
    </w:p>
    <w:p w:rsidR="009E4DB7" w:rsidRDefault="009E4DB7" w:rsidP="009E4DB7">
      <w:pPr>
        <w:pStyle w:val="s0"/>
        <w:jc w:val="both"/>
        <w:rPr>
          <w:rFonts w:ascii="Tahoma" w:hAnsi="Tahoma" w:cs="Tahoma"/>
          <w:b/>
        </w:rPr>
      </w:pPr>
    </w:p>
    <w:p w:rsidR="009E4DB7" w:rsidRPr="00D61B78" w:rsidRDefault="009E4DB7" w:rsidP="009E4DB7">
      <w:pPr>
        <w:pStyle w:val="s0"/>
        <w:jc w:val="both"/>
        <w:rPr>
          <w:rFonts w:ascii="Tahoma" w:hAnsi="Tahoma" w:cs="Tahoma"/>
          <w:b/>
        </w:rPr>
      </w:pPr>
      <w:r w:rsidRPr="00D61B78">
        <w:rPr>
          <w:rFonts w:ascii="Tahoma" w:hAnsi="Tahoma" w:cs="Tahoma" w:hint="eastAsia"/>
          <w:b/>
        </w:rPr>
        <w:t xml:space="preserve">2 </w:t>
      </w:r>
      <w:r>
        <w:rPr>
          <w:rFonts w:ascii="Tahoma" w:hAnsi="Tahoma" w:cs="Tahoma" w:hint="eastAsia"/>
          <w:b/>
        </w:rPr>
        <w:t>.</w:t>
      </w:r>
      <w:r w:rsidRPr="00D61B78">
        <w:rPr>
          <w:rFonts w:ascii="Tahoma" w:hAnsi="Tahoma" w:cs="Tahoma" w:hint="eastAsia"/>
          <w:b/>
        </w:rPr>
        <w:t xml:space="preserve">Main Line Hose </w:t>
      </w:r>
    </w:p>
    <w:p w:rsidR="009E4DB7" w:rsidRPr="00D61B78" w:rsidRDefault="009E4DB7" w:rsidP="009E4DB7">
      <w:pPr>
        <w:pStyle w:val="s0"/>
        <w:jc w:val="both"/>
        <w:rPr>
          <w:rFonts w:ascii="Tahoma" w:hAnsi="Tahoma" w:cs="Tahoma"/>
        </w:rPr>
      </w:pPr>
      <w:r w:rsidRPr="00D61B78">
        <w:rPr>
          <w:rFonts w:ascii="Tahoma" w:hAnsi="Tahoma" w:cs="Tahoma" w:hint="eastAsia"/>
        </w:rPr>
        <w:t xml:space="preserve">SIZE : 24" </w:t>
      </w:r>
      <w:r w:rsidRPr="00D61B78">
        <w:rPr>
          <w:rFonts w:ascii="Tahoma" w:hAnsi="Tahoma" w:cs="Tahoma" w:hint="eastAsia"/>
        </w:rPr>
        <w:t>×</w:t>
      </w:r>
      <w:r w:rsidRPr="00D61B78">
        <w:rPr>
          <w:rFonts w:ascii="Tahoma" w:hAnsi="Tahoma" w:cs="Tahoma" w:hint="eastAsia"/>
        </w:rPr>
        <w:t>35FT(10.7m) Quantity : 15 pieces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77"/>
        <w:gridCol w:w="2794"/>
        <w:gridCol w:w="5061"/>
        <w:gridCol w:w="1155"/>
      </w:tblGrid>
      <w:tr w:rsidR="009E4DB7" w:rsidRPr="00D61B78" w:rsidTr="00ED22E0">
        <w:trPr>
          <w:trHeight w:val="578"/>
        </w:trPr>
        <w:tc>
          <w:tcPr>
            <w:tcW w:w="577"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NO</w:t>
            </w:r>
          </w:p>
        </w:tc>
        <w:tc>
          <w:tcPr>
            <w:tcW w:w="2794"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DESCRIPTION</w:t>
            </w:r>
          </w:p>
        </w:tc>
        <w:tc>
          <w:tcPr>
            <w:tcW w:w="5061"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SPECIFICATION</w:t>
            </w:r>
          </w:p>
        </w:tc>
        <w:tc>
          <w:tcPr>
            <w:tcW w:w="1155"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REMARK</w:t>
            </w: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Pressure Rating</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15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MIN. Burst Pressure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75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Elongation</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Permanent 0.7% Max</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Temporary 2.5% Max</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4</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Bending Radius</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6 or Fewer Times Hose Nominal Bore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5</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Electrical Continuity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Continuous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8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6</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Inner Tube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Material : Elastomeric Layer</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Aromatic Resistant : Max. 50%</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Inner Tube : Be smooth and show no evidence</w:t>
            </w:r>
          </w:p>
          <w:p w:rsidR="009E4DB7" w:rsidRPr="00D61B78" w:rsidRDefault="009E4DB7" w:rsidP="00ED22E0">
            <w:pPr>
              <w:pStyle w:val="s0"/>
              <w:jc w:val="both"/>
              <w:rPr>
                <w:rFonts w:ascii="Tahoma" w:hAnsi="Tahoma" w:cs="Tahoma"/>
              </w:rPr>
            </w:pPr>
            <w:r w:rsidRPr="00D61B78">
              <w:rPr>
                <w:rFonts w:ascii="Tahoma" w:hAnsi="Tahoma" w:cs="Tahoma" w:hint="eastAsia"/>
              </w:rPr>
              <w:t>of blisters or delaminations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146"/>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7</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Reinforcing Ply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Taxtile Fabric, Taxtile Cord or Steel Wire Cord</w:t>
            </w:r>
          </w:p>
          <w:p w:rsidR="009E4DB7" w:rsidRPr="00D61B78" w:rsidRDefault="009E4DB7" w:rsidP="00ED22E0">
            <w:pPr>
              <w:pStyle w:val="s0"/>
              <w:jc w:val="both"/>
              <w:rPr>
                <w:rFonts w:ascii="Tahoma" w:hAnsi="Tahoma" w:cs="Tahoma"/>
              </w:rPr>
            </w:pPr>
            <w:r w:rsidRPr="00D61B78">
              <w:rPr>
                <w:rFonts w:ascii="Tahoma" w:hAnsi="Tahoma" w:cs="Tahoma" w:hint="eastAsia"/>
              </w:rPr>
              <w:t xml:space="preserve">Layers with embedded Wire Helixes, Rings or </w:t>
            </w:r>
          </w:p>
          <w:p w:rsidR="009E4DB7" w:rsidRPr="00D61B78" w:rsidRDefault="009E4DB7" w:rsidP="00ED22E0">
            <w:pPr>
              <w:pStyle w:val="s0"/>
              <w:jc w:val="both"/>
              <w:rPr>
                <w:rFonts w:ascii="Tahoma" w:hAnsi="Tahoma" w:cs="Tahoma"/>
              </w:rPr>
            </w:pPr>
            <w:r w:rsidRPr="00D61B78">
              <w:rPr>
                <w:rFonts w:ascii="Tahoma" w:hAnsi="Tahoma" w:cs="Tahoma" w:hint="eastAsia"/>
              </w:rPr>
              <w:t>other type of Reinforcement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40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8</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Helical Wire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Steel Wire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32"/>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9</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Outer Cover</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Fabric Reinforced Elastomer Cover with a minimum </w:t>
            </w:r>
          </w:p>
          <w:p w:rsidR="009E4DB7" w:rsidRPr="00D61B78" w:rsidRDefault="009E4DB7" w:rsidP="00ED22E0">
            <w:pPr>
              <w:pStyle w:val="s0"/>
              <w:jc w:val="both"/>
              <w:rPr>
                <w:rFonts w:ascii="Tahoma" w:hAnsi="Tahoma" w:cs="Tahoma"/>
              </w:rPr>
            </w:pPr>
            <w:r w:rsidRPr="00D61B78">
              <w:rPr>
                <w:rFonts w:ascii="Tahoma" w:hAnsi="Tahoma" w:cs="Tahoma" w:hint="eastAsia"/>
              </w:rPr>
              <w:t>of two reinforcing piles or equivalent abrasion resistant material</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10</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Allowable flow velocity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Maximum 21m/sec</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977"/>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Reserve Buoyancy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MIN, 20% </w:t>
            </w:r>
          </w:p>
          <w:p w:rsidR="009E4DB7" w:rsidRPr="00D61B78" w:rsidRDefault="009E4DB7" w:rsidP="00ED22E0">
            <w:pPr>
              <w:pStyle w:val="s0"/>
              <w:jc w:val="both"/>
              <w:rPr>
                <w:rFonts w:ascii="Tahoma" w:hAnsi="Tahoma" w:cs="Tahoma"/>
              </w:rPr>
            </w:pPr>
            <w:r w:rsidRPr="00D61B78">
              <w:rPr>
                <w:rFonts w:ascii="Tahoma" w:hAnsi="Tahoma" w:cs="Tahoma" w:hint="eastAsia"/>
              </w:rPr>
              <w:t>- Filled with Seawater(1025Kgs/</w:t>
            </w:r>
            <w:r w:rsidRPr="00D61B78">
              <w:rPr>
                <w:rFonts w:ascii="Tahoma" w:hAnsi="Tahoma" w:cs="Tahoma" w:hint="eastAsia"/>
              </w:rPr>
              <w:t>㎥</w:t>
            </w:r>
            <w:r w:rsidRPr="00D61B78">
              <w:rPr>
                <w:rFonts w:ascii="Tahoma" w:hAnsi="Tahoma" w:cs="Tahoma" w:hint="eastAsia"/>
              </w:rPr>
              <w:t>) or</w:t>
            </w:r>
          </w:p>
          <w:p w:rsidR="009E4DB7" w:rsidRPr="00D61B78" w:rsidRDefault="009E4DB7" w:rsidP="00ED22E0">
            <w:pPr>
              <w:pStyle w:val="s0"/>
              <w:jc w:val="both"/>
              <w:rPr>
                <w:rFonts w:ascii="Tahoma" w:hAnsi="Tahoma" w:cs="Tahoma"/>
              </w:rPr>
            </w:pPr>
            <w:r w:rsidRPr="00D61B78">
              <w:rPr>
                <w:rFonts w:ascii="Tahoma" w:hAnsi="Tahoma" w:cs="Tahoma" w:hint="eastAsia"/>
              </w:rPr>
              <w:t>Product(Min, 1025Kgs/</w:t>
            </w:r>
            <w:r w:rsidRPr="00D61B78">
              <w:rPr>
                <w:rFonts w:ascii="Tahoma" w:hAnsi="Tahoma" w:cs="Tahoma" w:hint="eastAsia"/>
              </w:rPr>
              <w:t>㎥</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Flange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ASTM-A105 or ANSI B16.5 Class 150 </w:t>
            </w:r>
          </w:p>
          <w:p w:rsidR="009E4DB7" w:rsidRPr="00D61B78" w:rsidRDefault="009E4DB7" w:rsidP="00ED22E0">
            <w:pPr>
              <w:pStyle w:val="s0"/>
              <w:jc w:val="both"/>
              <w:rPr>
                <w:rFonts w:ascii="Tahoma" w:hAnsi="Tahoma" w:cs="Tahoma"/>
              </w:rPr>
            </w:pPr>
            <w:r w:rsidRPr="00D61B78">
              <w:rPr>
                <w:rFonts w:ascii="Tahoma" w:hAnsi="Tahoma" w:cs="Tahoma" w:hint="eastAsia"/>
              </w:rPr>
              <w:t>(Weldneck. Flat-face, Max. Carbon 0.25%)</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Nipple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 A-106 A/B, A-285C or API-5L GR. A/B</w:t>
            </w:r>
          </w:p>
          <w:p w:rsidR="009E4DB7" w:rsidRPr="00D61B78" w:rsidRDefault="009E4DB7" w:rsidP="00ED22E0">
            <w:pPr>
              <w:pStyle w:val="s0"/>
              <w:jc w:val="both"/>
              <w:rPr>
                <w:rFonts w:ascii="Tahoma" w:hAnsi="Tahoma" w:cs="Tahoma"/>
              </w:rPr>
            </w:pPr>
            <w:r w:rsidRPr="00D61B78">
              <w:rPr>
                <w:rFonts w:ascii="Tahoma" w:hAnsi="Tahoma" w:cs="Tahoma" w:hint="eastAsia"/>
              </w:rPr>
              <w:t>(Max Carbon 0.23%)</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15</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Temperature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Product : -20</w:t>
            </w:r>
            <w:r w:rsidRPr="00D61B78">
              <w:rPr>
                <w:rFonts w:ascii="Tahoma" w:hAnsi="Tahoma" w:cs="Tahoma" w:hint="eastAsia"/>
              </w:rPr>
              <w:t>℃∼</w:t>
            </w:r>
            <w:r w:rsidRPr="00D61B78">
              <w:rPr>
                <w:rFonts w:ascii="Tahoma" w:hAnsi="Tahoma" w:cs="Tahoma" w:hint="eastAsia"/>
              </w:rPr>
              <w:t>82</w:t>
            </w:r>
            <w:r w:rsidRPr="00D61B78">
              <w:rPr>
                <w:rFonts w:ascii="Tahoma" w:hAnsi="Tahoma" w:cs="Tahoma" w:hint="eastAsia"/>
              </w:rPr>
              <w:t>℃</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Ambient : -29</w:t>
            </w:r>
            <w:r w:rsidRPr="00D61B78">
              <w:rPr>
                <w:rFonts w:ascii="Tahoma" w:hAnsi="Tahoma" w:cs="Tahoma" w:hint="eastAsia"/>
              </w:rPr>
              <w:t>℃∼</w:t>
            </w:r>
            <w:r w:rsidRPr="00D61B78">
              <w:rPr>
                <w:rFonts w:ascii="Tahoma" w:hAnsi="Tahoma" w:cs="Tahoma" w:hint="eastAsia"/>
              </w:rPr>
              <w:t>52</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bl>
    <w:p w:rsidR="009E4DB7" w:rsidRPr="00D61B78" w:rsidRDefault="009E4DB7" w:rsidP="009E4DB7">
      <w:pPr>
        <w:pStyle w:val="s0"/>
        <w:jc w:val="both"/>
        <w:rPr>
          <w:rFonts w:ascii="Tahoma" w:hAnsi="Tahoma" w:cs="Tahoma"/>
        </w:rPr>
      </w:pPr>
      <w:r w:rsidRPr="00D61B78">
        <w:rPr>
          <w:rFonts w:ascii="Tahoma" w:hAnsi="Tahoma" w:cs="Tahoma" w:hint="eastAsia"/>
        </w:rPr>
        <w:t xml:space="preserve">1) The external surfaces of flange, including flange faces should be protected with </w:t>
      </w:r>
    </w:p>
    <w:p w:rsidR="009E4DB7" w:rsidRPr="00D61B78" w:rsidRDefault="009E4DB7" w:rsidP="009E4DB7">
      <w:pPr>
        <w:pStyle w:val="s0"/>
        <w:jc w:val="both"/>
        <w:rPr>
          <w:rFonts w:ascii="Tahoma" w:hAnsi="Tahoma" w:cs="Tahoma"/>
        </w:rPr>
      </w:pPr>
      <w:r w:rsidRPr="00D61B78">
        <w:rPr>
          <w:rFonts w:ascii="Tahoma" w:hAnsi="Tahoma" w:cs="Tahoma" w:hint="eastAsia"/>
        </w:rPr>
        <w:lastRenderedPageBreak/>
        <w:t>Hot Dip Galvanization. (MIN. 610g/</w:t>
      </w:r>
      <w:r w:rsidRPr="00D61B78">
        <w:rPr>
          <w:rFonts w:ascii="Tahoma" w:hAnsi="Tahoma" w:cs="Tahoma" w:hint="eastAsia"/>
        </w:rPr>
        <w:t>㎡</w:t>
      </w:r>
      <w:r w:rsidRPr="00D61B78">
        <w:rPr>
          <w:rFonts w:ascii="Tahoma" w:hAnsi="Tahoma" w:cs="Tahoma" w:hint="eastAsia"/>
        </w:rPr>
        <w:t xml:space="preserve"> or 85 microns Thickness ) </w:t>
      </w:r>
    </w:p>
    <w:p w:rsidR="009E4DB7" w:rsidRPr="00D61B78" w:rsidRDefault="009E4DB7" w:rsidP="009E4DB7">
      <w:pPr>
        <w:pStyle w:val="s0"/>
        <w:jc w:val="both"/>
        <w:rPr>
          <w:rFonts w:ascii="Tahoma" w:hAnsi="Tahoma" w:cs="Tahoma"/>
        </w:rPr>
      </w:pPr>
      <w:r w:rsidRPr="00D61B78">
        <w:rPr>
          <w:rFonts w:ascii="Tahoma" w:hAnsi="Tahoma" w:cs="Tahoma" w:hint="eastAsia"/>
        </w:rPr>
        <w:t>2) The Hoses shall be confirmed to GMPHOM "HOSE STANDARD" (5th Edition 2009)</w:t>
      </w:r>
    </w:p>
    <w:p w:rsidR="009E4DB7" w:rsidRDefault="009E4DB7" w:rsidP="009E4DB7">
      <w:pPr>
        <w:pStyle w:val="s0"/>
        <w:jc w:val="both"/>
        <w:rPr>
          <w:rFonts w:ascii="Tahoma" w:hAnsi="Tahoma" w:cs="Tahoma"/>
          <w:b/>
        </w:rPr>
      </w:pPr>
    </w:p>
    <w:p w:rsidR="009E4DB7" w:rsidRPr="00D61B78" w:rsidRDefault="009E4DB7" w:rsidP="009E4DB7">
      <w:pPr>
        <w:pStyle w:val="s0"/>
        <w:jc w:val="both"/>
        <w:rPr>
          <w:rFonts w:ascii="Tahoma" w:hAnsi="Tahoma" w:cs="Tahoma"/>
          <w:b/>
        </w:rPr>
      </w:pPr>
      <w:r w:rsidRPr="00D61B78">
        <w:rPr>
          <w:rFonts w:ascii="Tahoma" w:hAnsi="Tahoma" w:cs="Tahoma" w:hint="eastAsia"/>
          <w:b/>
        </w:rPr>
        <w:t>3</w:t>
      </w:r>
      <w:r>
        <w:rPr>
          <w:rFonts w:ascii="Tahoma" w:hAnsi="Tahoma" w:cs="Tahoma" w:hint="eastAsia"/>
          <w:b/>
        </w:rPr>
        <w:t>.</w:t>
      </w:r>
      <w:r w:rsidRPr="00D61B78">
        <w:rPr>
          <w:rFonts w:ascii="Tahoma" w:hAnsi="Tahoma" w:cs="Tahoma" w:hint="eastAsia"/>
          <w:b/>
        </w:rPr>
        <w:t xml:space="preserve"> 1/2Reinforced Floating Hose F2 </w:t>
      </w:r>
    </w:p>
    <w:p w:rsidR="009E4DB7" w:rsidRPr="00D61B78" w:rsidRDefault="009E4DB7" w:rsidP="009E4DB7">
      <w:pPr>
        <w:pStyle w:val="s0"/>
        <w:jc w:val="both"/>
        <w:rPr>
          <w:rFonts w:ascii="Tahoma" w:hAnsi="Tahoma" w:cs="Tahoma"/>
        </w:rPr>
      </w:pPr>
      <w:r w:rsidRPr="00D61B78">
        <w:rPr>
          <w:rFonts w:ascii="Tahoma" w:hAnsi="Tahoma" w:cs="Tahoma" w:hint="eastAsia"/>
        </w:rPr>
        <w:t xml:space="preserve">SIZE : 24" </w:t>
      </w:r>
      <w:r w:rsidRPr="00D61B78">
        <w:rPr>
          <w:rFonts w:ascii="Tahoma" w:hAnsi="Tahoma" w:cs="Tahoma" w:hint="eastAsia"/>
        </w:rPr>
        <w:t>×</w:t>
      </w:r>
      <w:r w:rsidRPr="00D61B78">
        <w:rPr>
          <w:rFonts w:ascii="Tahoma" w:hAnsi="Tahoma" w:cs="Tahoma" w:hint="eastAsia"/>
        </w:rPr>
        <w:t>35FT(10.7m) Quantity : 2 pieces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77"/>
        <w:gridCol w:w="2794"/>
        <w:gridCol w:w="5061"/>
        <w:gridCol w:w="1155"/>
      </w:tblGrid>
      <w:tr w:rsidR="009E4DB7" w:rsidRPr="00D61B78" w:rsidTr="00ED22E0">
        <w:trPr>
          <w:trHeight w:val="578"/>
        </w:trPr>
        <w:tc>
          <w:tcPr>
            <w:tcW w:w="577"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NO</w:t>
            </w:r>
          </w:p>
        </w:tc>
        <w:tc>
          <w:tcPr>
            <w:tcW w:w="2794"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DESCRIPTION</w:t>
            </w:r>
          </w:p>
        </w:tc>
        <w:tc>
          <w:tcPr>
            <w:tcW w:w="5061"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SPECIFICATION</w:t>
            </w:r>
          </w:p>
        </w:tc>
        <w:tc>
          <w:tcPr>
            <w:tcW w:w="1155" w:type="dxa"/>
            <w:tcBorders>
              <w:top w:val="single" w:sz="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REMARK</w:t>
            </w: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Pressure Rating</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15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MIN. Burst Pressure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75 Bars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Elongation</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Permanent 0.7% Max</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Temporary 2.5% Max</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4</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Bending Radius</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6 or Fewer Times Hose Nominal Bore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5</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Electrical Continuity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Continuous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8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6</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Inner Tube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Material : Elastomeric Layer</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Aromatic Resistant : Max. 50%</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Inner Tube : Be smooth and show no evidence</w:t>
            </w:r>
          </w:p>
          <w:p w:rsidR="009E4DB7" w:rsidRPr="00D61B78" w:rsidRDefault="009E4DB7" w:rsidP="00ED22E0">
            <w:pPr>
              <w:pStyle w:val="s0"/>
              <w:jc w:val="both"/>
              <w:rPr>
                <w:rFonts w:ascii="Tahoma" w:hAnsi="Tahoma" w:cs="Tahoma"/>
              </w:rPr>
            </w:pPr>
            <w:r w:rsidRPr="00D61B78">
              <w:rPr>
                <w:rFonts w:ascii="Tahoma" w:hAnsi="Tahoma" w:cs="Tahoma" w:hint="eastAsia"/>
              </w:rPr>
              <w:t>of blisters or delaminations</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146"/>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7</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Reinforcing Ply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Taxtile Fabric, Taxtile Cord or Steel Wire Cord</w:t>
            </w:r>
          </w:p>
          <w:p w:rsidR="009E4DB7" w:rsidRPr="00D61B78" w:rsidRDefault="009E4DB7" w:rsidP="00ED22E0">
            <w:pPr>
              <w:pStyle w:val="s0"/>
              <w:jc w:val="both"/>
              <w:rPr>
                <w:rFonts w:ascii="Tahoma" w:hAnsi="Tahoma" w:cs="Tahoma"/>
              </w:rPr>
            </w:pPr>
            <w:r w:rsidRPr="00D61B78">
              <w:rPr>
                <w:rFonts w:ascii="Tahoma" w:hAnsi="Tahoma" w:cs="Tahoma" w:hint="eastAsia"/>
              </w:rPr>
              <w:t xml:space="preserve">Layers with embedded Wire Helixes, Rings or </w:t>
            </w:r>
          </w:p>
          <w:p w:rsidR="009E4DB7" w:rsidRPr="00D61B78" w:rsidRDefault="009E4DB7" w:rsidP="00ED22E0">
            <w:pPr>
              <w:pStyle w:val="s0"/>
              <w:jc w:val="both"/>
              <w:rPr>
                <w:rFonts w:ascii="Tahoma" w:hAnsi="Tahoma" w:cs="Tahoma"/>
              </w:rPr>
            </w:pPr>
            <w:r w:rsidRPr="00D61B78">
              <w:rPr>
                <w:rFonts w:ascii="Tahoma" w:hAnsi="Tahoma" w:cs="Tahoma" w:hint="eastAsia"/>
              </w:rPr>
              <w:t>other type of Reinforcement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409"/>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8</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Helical Wire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Steel Wire</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1232"/>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9</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Outer Cover</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Fabric Reinforced Elastomer Cover with a minimum </w:t>
            </w:r>
          </w:p>
          <w:p w:rsidR="009E4DB7" w:rsidRPr="00D61B78" w:rsidRDefault="009E4DB7" w:rsidP="00ED22E0">
            <w:pPr>
              <w:pStyle w:val="s0"/>
              <w:jc w:val="both"/>
              <w:rPr>
                <w:rFonts w:ascii="Tahoma" w:hAnsi="Tahoma" w:cs="Tahoma"/>
              </w:rPr>
            </w:pPr>
            <w:r w:rsidRPr="00D61B78">
              <w:rPr>
                <w:rFonts w:ascii="Tahoma" w:hAnsi="Tahoma" w:cs="Tahoma" w:hint="eastAsia"/>
              </w:rPr>
              <w:t>of two reinforcing piles or equivalent abrasion resistant material</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353"/>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10</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Allowable flow velocity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Maximum 21m/sec</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977"/>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11</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Reserve Buoyancy</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MIN, 10% </w:t>
            </w:r>
          </w:p>
          <w:p w:rsidR="009E4DB7" w:rsidRPr="00D61B78" w:rsidRDefault="009E4DB7" w:rsidP="00ED22E0">
            <w:pPr>
              <w:pStyle w:val="s0"/>
              <w:jc w:val="both"/>
              <w:rPr>
                <w:rFonts w:ascii="Tahoma" w:hAnsi="Tahoma" w:cs="Tahoma"/>
              </w:rPr>
            </w:pPr>
            <w:r w:rsidRPr="00D61B78">
              <w:rPr>
                <w:rFonts w:ascii="Tahoma" w:hAnsi="Tahoma" w:cs="Tahoma" w:hint="eastAsia"/>
              </w:rPr>
              <w:t>- Filled with Seawater(1025Kgs/</w:t>
            </w:r>
            <w:r w:rsidRPr="00D61B78">
              <w:rPr>
                <w:rFonts w:ascii="Tahoma" w:hAnsi="Tahoma" w:cs="Tahoma" w:hint="eastAsia"/>
              </w:rPr>
              <w:t>㎥</w:t>
            </w:r>
            <w:r w:rsidRPr="00D61B78">
              <w:rPr>
                <w:rFonts w:ascii="Tahoma" w:hAnsi="Tahoma" w:cs="Tahoma" w:hint="eastAsia"/>
              </w:rPr>
              <w:t>) or</w:t>
            </w:r>
          </w:p>
          <w:p w:rsidR="009E4DB7" w:rsidRPr="00D61B78" w:rsidRDefault="009E4DB7" w:rsidP="00ED22E0">
            <w:pPr>
              <w:pStyle w:val="s0"/>
              <w:jc w:val="both"/>
              <w:rPr>
                <w:rFonts w:ascii="Tahoma" w:hAnsi="Tahoma" w:cs="Tahoma"/>
              </w:rPr>
            </w:pPr>
            <w:r w:rsidRPr="00D61B78">
              <w:rPr>
                <w:rFonts w:ascii="Tahoma" w:hAnsi="Tahoma" w:cs="Tahoma" w:hint="eastAsia"/>
              </w:rPr>
              <w:t>Product(Min, 1025Kgs/</w:t>
            </w:r>
            <w:r w:rsidRPr="00D61B78">
              <w:rPr>
                <w:rFonts w:ascii="Tahoma" w:hAnsi="Tahoma" w:cs="Tahoma" w:hint="eastAsia"/>
              </w:rPr>
              <w:t>㎥</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12</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Flange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ASTM-A105 or ANSI B16.5 Class 150 </w:t>
            </w:r>
          </w:p>
          <w:p w:rsidR="009E4DB7" w:rsidRPr="00D61B78" w:rsidRDefault="009E4DB7" w:rsidP="00ED22E0">
            <w:pPr>
              <w:pStyle w:val="s0"/>
              <w:jc w:val="both"/>
              <w:rPr>
                <w:rFonts w:ascii="Tahoma" w:hAnsi="Tahoma" w:cs="Tahoma"/>
              </w:rPr>
            </w:pPr>
            <w:r w:rsidRPr="00D61B78">
              <w:rPr>
                <w:rFonts w:ascii="Tahoma" w:hAnsi="Tahoma" w:cs="Tahoma" w:hint="eastAsia"/>
              </w:rPr>
              <w:t>(Weldneck. Flat-face, Max. Carbon 0.25%)</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13</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Nipple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ASTM A-106 A/B, A-285C or API-5L GR. A/B</w:t>
            </w:r>
          </w:p>
          <w:p w:rsidR="009E4DB7" w:rsidRPr="00D61B78" w:rsidRDefault="009E4DB7" w:rsidP="00ED22E0">
            <w:pPr>
              <w:pStyle w:val="s0"/>
              <w:jc w:val="both"/>
              <w:rPr>
                <w:rFonts w:ascii="Tahoma" w:hAnsi="Tahoma" w:cs="Tahoma"/>
              </w:rPr>
            </w:pPr>
            <w:r w:rsidRPr="00D61B78">
              <w:rPr>
                <w:rFonts w:ascii="Tahoma" w:hAnsi="Tahoma" w:cs="Tahoma" w:hint="eastAsia"/>
              </w:rPr>
              <w:t>(Max Carbon 0.23%)</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r w:rsidR="009E4DB7" w:rsidRPr="00D61B78" w:rsidTr="00ED22E0">
        <w:trPr>
          <w:trHeight w:val="665"/>
        </w:trPr>
        <w:tc>
          <w:tcPr>
            <w:tcW w:w="5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15</w:t>
            </w:r>
          </w:p>
        </w:tc>
        <w:tc>
          <w:tcPr>
            <w:tcW w:w="27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Tahoma" w:hAnsi="Tahoma" w:cs="Tahoma" w:hint="eastAsia"/>
              </w:rPr>
              <w:t>Temperature</w:t>
            </w:r>
          </w:p>
        </w:tc>
        <w:tc>
          <w:tcPr>
            <w:tcW w:w="5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Product : -20</w:t>
            </w:r>
            <w:r w:rsidRPr="00D61B78">
              <w:rPr>
                <w:rFonts w:ascii="Tahoma" w:hAnsi="Tahoma" w:cs="Tahoma" w:hint="eastAsia"/>
              </w:rPr>
              <w:t>℃∼</w:t>
            </w:r>
            <w:r w:rsidRPr="00D61B78">
              <w:rPr>
                <w:rFonts w:ascii="Tahoma" w:hAnsi="Tahoma" w:cs="Tahoma" w:hint="eastAsia"/>
              </w:rPr>
              <w:t>82</w:t>
            </w:r>
            <w:r w:rsidRPr="00D61B78">
              <w:rPr>
                <w:rFonts w:ascii="Tahoma" w:hAnsi="Tahoma" w:cs="Tahoma" w:hint="eastAsia"/>
              </w:rPr>
              <w:t>℃</w:t>
            </w:r>
          </w:p>
          <w:p w:rsidR="009E4DB7" w:rsidRPr="00D61B78" w:rsidRDefault="009E4DB7" w:rsidP="00ED22E0">
            <w:pPr>
              <w:pStyle w:val="s0"/>
              <w:jc w:val="both"/>
              <w:rPr>
                <w:rFonts w:ascii="Tahoma" w:hAnsi="Tahoma" w:cs="Tahoma"/>
              </w:rPr>
            </w:pPr>
            <w:r w:rsidRPr="00D61B78">
              <w:rPr>
                <w:rFonts w:ascii="바탕" w:eastAsia="바탕" w:hAnsi="바탕" w:cs="바탕" w:hint="eastAsia"/>
              </w:rPr>
              <w:t>▫</w:t>
            </w:r>
            <w:r w:rsidRPr="00D61B78">
              <w:rPr>
                <w:rFonts w:ascii="Tahoma" w:hAnsi="Tahoma" w:cs="Tahoma" w:hint="eastAsia"/>
              </w:rPr>
              <w:t xml:space="preserve"> Ambient : -29</w:t>
            </w:r>
            <w:r w:rsidRPr="00D61B78">
              <w:rPr>
                <w:rFonts w:ascii="Tahoma" w:hAnsi="Tahoma" w:cs="Tahoma" w:hint="eastAsia"/>
              </w:rPr>
              <w:t>℃∼</w:t>
            </w:r>
            <w:r w:rsidRPr="00D61B78">
              <w:rPr>
                <w:rFonts w:ascii="Tahoma" w:hAnsi="Tahoma" w:cs="Tahoma" w:hint="eastAsia"/>
              </w:rPr>
              <w:t>52</w:t>
            </w:r>
            <w:r w:rsidRPr="00D61B78">
              <w:rPr>
                <w:rFonts w:ascii="Tahoma" w:hAnsi="Tahoma" w:cs="Tahoma" w:hint="eastAsia"/>
              </w:rPr>
              <w:t>℃</w:t>
            </w:r>
          </w:p>
        </w:tc>
        <w:tc>
          <w:tcPr>
            <w:tcW w:w="1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E4DB7" w:rsidRPr="00D61B78" w:rsidRDefault="009E4DB7" w:rsidP="00ED22E0">
            <w:pPr>
              <w:pStyle w:val="s0"/>
              <w:jc w:val="both"/>
              <w:rPr>
                <w:rFonts w:ascii="Tahoma" w:hAnsi="Tahoma" w:cs="Tahoma"/>
              </w:rPr>
            </w:pPr>
          </w:p>
        </w:tc>
      </w:tr>
    </w:tbl>
    <w:p w:rsidR="009E4DB7" w:rsidRPr="00D61B78" w:rsidRDefault="009E4DB7" w:rsidP="009E4DB7">
      <w:pPr>
        <w:pStyle w:val="s0"/>
        <w:jc w:val="both"/>
        <w:rPr>
          <w:rFonts w:ascii="Tahoma" w:hAnsi="Tahoma" w:cs="Tahoma"/>
        </w:rPr>
      </w:pPr>
      <w:r w:rsidRPr="00D61B78">
        <w:rPr>
          <w:rFonts w:ascii="Tahoma" w:hAnsi="Tahoma" w:cs="Tahoma" w:hint="eastAsia"/>
        </w:rPr>
        <w:t xml:space="preserve">1) The external surfaces of flange, including flange faces should be protected with </w:t>
      </w:r>
    </w:p>
    <w:p w:rsidR="009E4DB7" w:rsidRPr="00D61B78" w:rsidRDefault="009E4DB7" w:rsidP="009E4DB7">
      <w:pPr>
        <w:pStyle w:val="s0"/>
        <w:jc w:val="both"/>
        <w:rPr>
          <w:rFonts w:ascii="Tahoma" w:hAnsi="Tahoma" w:cs="Tahoma"/>
        </w:rPr>
      </w:pPr>
      <w:r w:rsidRPr="00D61B78">
        <w:rPr>
          <w:rFonts w:ascii="Tahoma" w:hAnsi="Tahoma" w:cs="Tahoma" w:hint="eastAsia"/>
        </w:rPr>
        <w:lastRenderedPageBreak/>
        <w:t>Hot Dip Galvanization. (MIN. 610g/</w:t>
      </w:r>
      <w:r w:rsidRPr="00D61B78">
        <w:rPr>
          <w:rFonts w:ascii="Tahoma" w:hAnsi="Tahoma" w:cs="Tahoma" w:hint="eastAsia"/>
        </w:rPr>
        <w:t>㎡</w:t>
      </w:r>
      <w:r w:rsidRPr="00D61B78">
        <w:rPr>
          <w:rFonts w:ascii="Tahoma" w:hAnsi="Tahoma" w:cs="Tahoma" w:hint="eastAsia"/>
        </w:rPr>
        <w:t xml:space="preserve"> or 85 microns Thickness ) </w:t>
      </w:r>
    </w:p>
    <w:p w:rsidR="009E4DB7" w:rsidRPr="00D61B78" w:rsidRDefault="009E4DB7" w:rsidP="009E4DB7">
      <w:pPr>
        <w:pStyle w:val="s0"/>
        <w:jc w:val="both"/>
        <w:rPr>
          <w:rFonts w:ascii="Tahoma" w:hAnsi="Tahoma" w:cs="Tahoma"/>
        </w:rPr>
      </w:pPr>
      <w:r w:rsidRPr="00D61B78">
        <w:rPr>
          <w:rFonts w:ascii="Tahoma" w:hAnsi="Tahoma" w:cs="Tahoma" w:hint="eastAsia"/>
        </w:rPr>
        <w:t>2) The Hoses shall be confirmed to GMPHOM "HOSE STANDARD" (5th Edition 2009)</w:t>
      </w: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r w:rsidRPr="00D61B78">
        <w:rPr>
          <w:rFonts w:ascii="Tahoma" w:hAnsi="Tahoma" w:cs="Tahoma" w:hint="eastAsia"/>
        </w:rPr>
        <w:t xml:space="preserve">B. FINAL REPORTS </w:t>
      </w:r>
    </w:p>
    <w:p w:rsidR="009E4DB7" w:rsidRPr="00D61B78" w:rsidRDefault="009E4DB7" w:rsidP="009E4DB7">
      <w:pPr>
        <w:pStyle w:val="s0"/>
        <w:jc w:val="both"/>
        <w:rPr>
          <w:rFonts w:ascii="Tahoma" w:hAnsi="Tahoma" w:cs="Tahoma"/>
        </w:rPr>
      </w:pPr>
      <w:r w:rsidRPr="00D61B78">
        <w:rPr>
          <w:rFonts w:ascii="Tahoma" w:hAnsi="Tahoma" w:cs="Tahoma" w:hint="eastAsia"/>
        </w:rPr>
        <w:t>ㅇ</w:t>
      </w:r>
      <w:r w:rsidRPr="00D61B78">
        <w:rPr>
          <w:rFonts w:ascii="Tahoma" w:hAnsi="Tahoma" w:cs="Tahoma" w:hint="eastAsia"/>
        </w:rPr>
        <w:t>The manufacturer shall compile manufacturer's report for each hose order which shall include all documentation relevant to the production and testing of each hose as follows</w:t>
      </w:r>
    </w:p>
    <w:p w:rsidR="009E4DB7" w:rsidRPr="00D61B78" w:rsidRDefault="009E4DB7" w:rsidP="009E4DB7">
      <w:pPr>
        <w:pStyle w:val="s0"/>
        <w:jc w:val="both"/>
        <w:rPr>
          <w:rFonts w:ascii="Tahoma" w:hAnsi="Tahoma" w:cs="Tahoma"/>
        </w:rPr>
      </w:pPr>
      <w:r w:rsidRPr="00D61B78">
        <w:rPr>
          <w:rFonts w:ascii="Tahoma" w:hAnsi="Tahoma" w:cs="Tahoma" w:hint="eastAsia"/>
        </w:rPr>
        <w:t>1. 2 Copies of manufacturer's hose test certificate (final inspection report)</w:t>
      </w:r>
    </w:p>
    <w:p w:rsidR="009E4DB7" w:rsidRPr="00D61B78" w:rsidRDefault="009E4DB7" w:rsidP="009E4DB7">
      <w:pPr>
        <w:pStyle w:val="s0"/>
        <w:jc w:val="both"/>
        <w:rPr>
          <w:rFonts w:ascii="Tahoma" w:hAnsi="Tahoma" w:cs="Tahoma"/>
        </w:rPr>
      </w:pPr>
      <w:r w:rsidRPr="00D61B78">
        <w:rPr>
          <w:rFonts w:ascii="Tahoma" w:hAnsi="Tahoma" w:cs="Tahoma" w:hint="eastAsia"/>
        </w:rPr>
        <w:t>2. 2 Copies of hydrostatic test chart</w:t>
      </w:r>
    </w:p>
    <w:p w:rsidR="009E4DB7" w:rsidRPr="00D61B78" w:rsidRDefault="009E4DB7" w:rsidP="009E4DB7">
      <w:pPr>
        <w:pStyle w:val="s0"/>
        <w:jc w:val="both"/>
        <w:rPr>
          <w:rFonts w:ascii="Tahoma" w:hAnsi="Tahoma" w:cs="Tahoma"/>
        </w:rPr>
      </w:pPr>
      <w:r w:rsidRPr="00D61B78">
        <w:rPr>
          <w:rFonts w:ascii="Tahoma" w:hAnsi="Tahoma" w:cs="Tahoma" w:hint="eastAsia"/>
        </w:rPr>
        <w:t>3. 2 Copies of adhesion test report and chart</w:t>
      </w:r>
    </w:p>
    <w:p w:rsidR="009E4DB7" w:rsidRPr="00D61B78" w:rsidRDefault="009E4DB7" w:rsidP="009E4DB7">
      <w:pPr>
        <w:pStyle w:val="s0"/>
        <w:jc w:val="both"/>
        <w:rPr>
          <w:rFonts w:ascii="Tahoma" w:hAnsi="Tahoma" w:cs="Tahoma"/>
        </w:rPr>
      </w:pPr>
      <w:r w:rsidRPr="00D61B78">
        <w:rPr>
          <w:rFonts w:ascii="Tahoma" w:hAnsi="Tahoma" w:cs="Tahoma" w:hint="eastAsia"/>
        </w:rPr>
        <w:t>4. 2 Copies of kerosene test chart</w:t>
      </w:r>
    </w:p>
    <w:p w:rsidR="009E4DB7" w:rsidRPr="00D61B78" w:rsidRDefault="009E4DB7" w:rsidP="009E4DB7">
      <w:pPr>
        <w:pStyle w:val="s0"/>
        <w:jc w:val="both"/>
        <w:rPr>
          <w:rFonts w:ascii="Tahoma" w:hAnsi="Tahoma" w:cs="Tahoma"/>
        </w:rPr>
      </w:pPr>
      <w:r w:rsidRPr="00D61B78">
        <w:rPr>
          <w:rFonts w:ascii="Tahoma" w:hAnsi="Tahoma" w:cs="Tahoma" w:hint="eastAsia"/>
        </w:rPr>
        <w:t>5. 2 Copies of temperature chart for each vulcanization</w:t>
      </w:r>
    </w:p>
    <w:p w:rsidR="009E4DB7" w:rsidRPr="00D61B78" w:rsidRDefault="009E4DB7" w:rsidP="009E4DB7">
      <w:pPr>
        <w:pStyle w:val="s0"/>
        <w:jc w:val="both"/>
        <w:rPr>
          <w:rFonts w:ascii="Tahoma" w:hAnsi="Tahoma" w:cs="Tahoma"/>
        </w:rPr>
      </w:pPr>
      <w:r w:rsidRPr="00D61B78">
        <w:rPr>
          <w:rFonts w:ascii="Tahoma" w:hAnsi="Tahoma" w:cs="Tahoma" w:hint="eastAsia"/>
        </w:rPr>
        <w:t>6. 2 Copies of dimension inspection for flanges with nipple</w:t>
      </w:r>
    </w:p>
    <w:p w:rsidR="009E4DB7" w:rsidRPr="00D61B78" w:rsidRDefault="009E4DB7" w:rsidP="009E4DB7">
      <w:pPr>
        <w:pStyle w:val="s0"/>
        <w:jc w:val="both"/>
        <w:rPr>
          <w:rFonts w:ascii="Tahoma" w:hAnsi="Tahoma" w:cs="Tahoma"/>
        </w:rPr>
      </w:pPr>
      <w:r w:rsidRPr="00D61B78">
        <w:rPr>
          <w:rFonts w:ascii="Tahoma" w:hAnsi="Tahoma" w:cs="Tahoma" w:hint="eastAsia"/>
        </w:rPr>
        <w:t>7. 2 Copies of radiographic inspection for flanges with nipple</w:t>
      </w:r>
    </w:p>
    <w:p w:rsidR="009E4DB7" w:rsidRPr="00D61B78" w:rsidRDefault="009E4DB7" w:rsidP="009E4DB7">
      <w:pPr>
        <w:pStyle w:val="s0"/>
        <w:jc w:val="both"/>
        <w:rPr>
          <w:rFonts w:ascii="Tahoma" w:hAnsi="Tahoma" w:cs="Tahoma"/>
        </w:rPr>
      </w:pPr>
      <w:r w:rsidRPr="00D61B78">
        <w:rPr>
          <w:rFonts w:ascii="Tahoma" w:hAnsi="Tahoma" w:cs="Tahoma" w:hint="eastAsia"/>
        </w:rPr>
        <w:t>8. 2 Copies of report on magnetic particle examination for flanges with nipple</w:t>
      </w:r>
    </w:p>
    <w:p w:rsidR="009E4DB7" w:rsidRPr="00D61B78" w:rsidRDefault="009E4DB7" w:rsidP="009E4DB7">
      <w:pPr>
        <w:pStyle w:val="s0"/>
        <w:jc w:val="both"/>
        <w:rPr>
          <w:rFonts w:ascii="Tahoma" w:hAnsi="Tahoma" w:cs="Tahoma"/>
        </w:rPr>
      </w:pPr>
      <w:r w:rsidRPr="00D61B78">
        <w:rPr>
          <w:rFonts w:ascii="Tahoma" w:hAnsi="Tahoma" w:cs="Tahoma" w:hint="eastAsia"/>
        </w:rPr>
        <w:t>9. 2 Copies of mill certificate for flanges with nipple</w:t>
      </w:r>
    </w:p>
    <w:p w:rsidR="009E4DB7" w:rsidRPr="00D61B78" w:rsidRDefault="009E4DB7" w:rsidP="009E4DB7">
      <w:pPr>
        <w:pStyle w:val="s0"/>
        <w:jc w:val="both"/>
        <w:rPr>
          <w:rFonts w:ascii="Tahoma" w:hAnsi="Tahoma" w:cs="Tahoma"/>
        </w:rPr>
      </w:pPr>
      <w:r w:rsidRPr="00D61B78">
        <w:rPr>
          <w:rFonts w:ascii="Tahoma" w:hAnsi="Tahoma" w:cs="Tahoma" w:hint="eastAsia"/>
        </w:rPr>
        <w:t>10. 2 Copies of proof test for lugs</w:t>
      </w: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r w:rsidRPr="00D61B78">
        <w:rPr>
          <w:rFonts w:ascii="Tahoma" w:hAnsi="Tahoma" w:cs="Tahoma" w:hint="eastAsia"/>
        </w:rPr>
        <w:t xml:space="preserve">C. MARKING </w:t>
      </w:r>
    </w:p>
    <w:p w:rsidR="009E4DB7" w:rsidRPr="00D61B78" w:rsidRDefault="009E4DB7" w:rsidP="009E4DB7">
      <w:pPr>
        <w:pStyle w:val="s0"/>
        <w:jc w:val="both"/>
        <w:rPr>
          <w:rFonts w:ascii="Tahoma" w:hAnsi="Tahoma" w:cs="Tahoma"/>
        </w:rPr>
      </w:pPr>
      <w:r w:rsidRPr="00D61B78">
        <w:rPr>
          <w:rFonts w:ascii="Tahoma" w:hAnsi="Tahoma" w:cs="Tahoma" w:hint="eastAsia"/>
        </w:rPr>
        <w:t>ㅇ</w:t>
      </w:r>
      <w:r w:rsidRPr="00D61B78">
        <w:rPr>
          <w:rFonts w:ascii="Tahoma" w:hAnsi="Tahoma" w:cs="Tahoma" w:hint="eastAsia"/>
        </w:rPr>
        <w:t xml:space="preserve"> Each hose shell be clearly and permanently marked at both ends on the outer cover of hose with an impressed colored label, giving the following information.</w:t>
      </w:r>
    </w:p>
    <w:p w:rsidR="009E4DB7" w:rsidRPr="00D61B78" w:rsidRDefault="009E4DB7" w:rsidP="009E4DB7">
      <w:pPr>
        <w:pStyle w:val="s0"/>
        <w:jc w:val="both"/>
        <w:rPr>
          <w:rFonts w:ascii="Tahoma" w:hAnsi="Tahoma" w:cs="Tahoma"/>
        </w:rPr>
      </w:pPr>
      <w:r w:rsidRPr="00D61B78">
        <w:rPr>
          <w:rFonts w:ascii="Tahoma" w:hAnsi="Tahoma" w:cs="Tahoma" w:hint="eastAsia"/>
        </w:rPr>
        <w:t>1. Manufacturer's name and/or trademark.</w:t>
      </w:r>
    </w:p>
    <w:p w:rsidR="009E4DB7" w:rsidRPr="00D61B78" w:rsidRDefault="009E4DB7" w:rsidP="009E4DB7">
      <w:pPr>
        <w:pStyle w:val="s0"/>
        <w:jc w:val="both"/>
        <w:rPr>
          <w:rFonts w:ascii="Tahoma" w:hAnsi="Tahoma" w:cs="Tahoma"/>
        </w:rPr>
      </w:pPr>
      <w:r w:rsidRPr="00D61B78">
        <w:rPr>
          <w:rFonts w:ascii="Tahoma" w:hAnsi="Tahoma" w:cs="Tahoma" w:hint="eastAsia"/>
        </w:rPr>
        <w:t>2. Nominal inside diameter.</w:t>
      </w:r>
    </w:p>
    <w:p w:rsidR="009E4DB7" w:rsidRPr="00D61B78" w:rsidRDefault="009E4DB7" w:rsidP="009E4DB7">
      <w:pPr>
        <w:pStyle w:val="s0"/>
        <w:jc w:val="both"/>
        <w:rPr>
          <w:rFonts w:ascii="Tahoma" w:hAnsi="Tahoma" w:cs="Tahoma"/>
        </w:rPr>
      </w:pPr>
      <w:r w:rsidRPr="00D61B78">
        <w:rPr>
          <w:rFonts w:ascii="Tahoma" w:hAnsi="Tahoma" w:cs="Tahoma" w:hint="eastAsia"/>
        </w:rPr>
        <w:t>3. flange size and class.</w:t>
      </w:r>
    </w:p>
    <w:p w:rsidR="009E4DB7" w:rsidRPr="00D61B78" w:rsidRDefault="009E4DB7" w:rsidP="009E4DB7">
      <w:pPr>
        <w:pStyle w:val="s0"/>
        <w:jc w:val="both"/>
        <w:rPr>
          <w:rFonts w:ascii="Tahoma" w:hAnsi="Tahoma" w:cs="Tahoma"/>
        </w:rPr>
      </w:pPr>
      <w:r w:rsidRPr="00D61B78">
        <w:rPr>
          <w:rFonts w:ascii="Tahoma" w:hAnsi="Tahoma" w:cs="Tahoma" w:hint="eastAsia"/>
        </w:rPr>
        <w:t>4. Pressure rating.</w:t>
      </w:r>
    </w:p>
    <w:p w:rsidR="009E4DB7" w:rsidRPr="00D61B78" w:rsidRDefault="009E4DB7" w:rsidP="009E4DB7">
      <w:pPr>
        <w:pStyle w:val="s0"/>
        <w:jc w:val="both"/>
        <w:rPr>
          <w:rFonts w:ascii="Tahoma" w:hAnsi="Tahoma" w:cs="Tahoma"/>
        </w:rPr>
      </w:pPr>
      <w:r w:rsidRPr="00D61B78">
        <w:rPr>
          <w:rFonts w:ascii="Tahoma" w:hAnsi="Tahoma" w:cs="Tahoma" w:hint="eastAsia"/>
        </w:rPr>
        <w:t>5. Month and year of manufacture.</w:t>
      </w:r>
    </w:p>
    <w:p w:rsidR="009E4DB7" w:rsidRPr="00D61B78" w:rsidRDefault="009E4DB7" w:rsidP="009E4DB7">
      <w:pPr>
        <w:pStyle w:val="s0"/>
        <w:jc w:val="both"/>
        <w:rPr>
          <w:rFonts w:ascii="Tahoma" w:hAnsi="Tahoma" w:cs="Tahoma"/>
        </w:rPr>
      </w:pPr>
      <w:r w:rsidRPr="00D61B78">
        <w:rPr>
          <w:rFonts w:ascii="Tahoma" w:hAnsi="Tahoma" w:cs="Tahoma" w:hint="eastAsia"/>
        </w:rPr>
        <w:t>6. Type of hose.</w:t>
      </w:r>
    </w:p>
    <w:p w:rsidR="009E4DB7" w:rsidRPr="00D61B78" w:rsidRDefault="009E4DB7" w:rsidP="009E4DB7">
      <w:pPr>
        <w:pStyle w:val="s0"/>
        <w:jc w:val="both"/>
        <w:rPr>
          <w:rFonts w:ascii="Tahoma" w:hAnsi="Tahoma" w:cs="Tahoma"/>
        </w:rPr>
      </w:pPr>
      <w:r w:rsidRPr="00D61B78">
        <w:rPr>
          <w:rFonts w:ascii="Tahoma" w:hAnsi="Tahoma" w:cs="Tahoma" w:hint="eastAsia"/>
        </w:rPr>
        <w:t>7. Manufacturer's serial number.</w:t>
      </w:r>
    </w:p>
    <w:p w:rsidR="009E4DB7" w:rsidRPr="00D61B78" w:rsidRDefault="009E4DB7" w:rsidP="009E4DB7">
      <w:pPr>
        <w:pStyle w:val="s0"/>
        <w:jc w:val="both"/>
        <w:rPr>
          <w:rFonts w:ascii="Tahoma" w:hAnsi="Tahoma" w:cs="Tahoma"/>
        </w:rPr>
      </w:pPr>
      <w:r w:rsidRPr="00D61B78">
        <w:rPr>
          <w:rFonts w:ascii="Tahoma" w:hAnsi="Tahoma" w:cs="Tahoma" w:hint="eastAsia"/>
        </w:rPr>
        <w:t>8. Reference to applicable O.C.I.M.F. Standard latest issue.</w:t>
      </w: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r w:rsidRPr="00D61B78">
        <w:rPr>
          <w:rFonts w:ascii="Tahoma" w:hAnsi="Tahoma" w:cs="Tahoma" w:hint="eastAsia"/>
        </w:rPr>
        <w:t xml:space="preserve">D. PACKING </w:t>
      </w:r>
    </w:p>
    <w:p w:rsidR="009E4DB7" w:rsidRPr="00D61B78" w:rsidRDefault="009E4DB7" w:rsidP="009E4DB7">
      <w:pPr>
        <w:pStyle w:val="s0"/>
        <w:jc w:val="both"/>
        <w:rPr>
          <w:rFonts w:ascii="Tahoma" w:hAnsi="Tahoma" w:cs="Tahoma"/>
        </w:rPr>
      </w:pPr>
      <w:r w:rsidRPr="00D61B78">
        <w:rPr>
          <w:rFonts w:ascii="Tahoma" w:hAnsi="Tahoma" w:cs="Tahoma" w:hint="eastAsia"/>
        </w:rPr>
        <w:t>1. Prior to shipping the hose shall be thoroughly cleaned and all water, dirt, sand, and foreign matter shall be removed.</w:t>
      </w:r>
    </w:p>
    <w:p w:rsidR="009E4DB7" w:rsidRPr="00D61B78" w:rsidRDefault="009E4DB7" w:rsidP="009E4DB7">
      <w:pPr>
        <w:pStyle w:val="s0"/>
        <w:jc w:val="both"/>
        <w:rPr>
          <w:rFonts w:ascii="Tahoma" w:hAnsi="Tahoma" w:cs="Tahoma"/>
        </w:rPr>
      </w:pPr>
      <w:r w:rsidRPr="00D61B78">
        <w:rPr>
          <w:rFonts w:ascii="Tahoma" w:hAnsi="Tahoma" w:cs="Tahoma" w:hint="eastAsia"/>
        </w:rPr>
        <w:t>2. The hose shall first be wrapped in polyethylene cloth or water proof paper over its entire length, and shall be delivered to purchaser with it laying on the steel pallet. When palletized, ensure that adequate precautions are taken to protect the hoses from damage by the supporting pieces, and flanges shall be covered by wooden disks. Hose body shall be packed by 2 pcs/pallet.</w:t>
      </w:r>
    </w:p>
    <w:p w:rsidR="009E4DB7" w:rsidRPr="00D61B78" w:rsidRDefault="009E4DB7" w:rsidP="009E4DB7">
      <w:pPr>
        <w:pStyle w:val="s0"/>
        <w:jc w:val="both"/>
        <w:rPr>
          <w:rFonts w:ascii="Tahoma" w:hAnsi="Tahoma" w:cs="Tahoma"/>
        </w:rPr>
      </w:pPr>
      <w:r w:rsidRPr="00D61B78">
        <w:rPr>
          <w:rFonts w:ascii="Tahoma" w:hAnsi="Tahoma" w:cs="Tahoma" w:hint="eastAsia"/>
        </w:rPr>
        <w:t>3. The covers shall be attached to the flange by prosper bolting</w:t>
      </w:r>
    </w:p>
    <w:p w:rsidR="009E4DB7" w:rsidRPr="00D61B78" w:rsidRDefault="009E4DB7" w:rsidP="009E4DB7">
      <w:pPr>
        <w:pStyle w:val="s0"/>
        <w:jc w:val="both"/>
        <w:rPr>
          <w:rFonts w:ascii="Tahoma" w:hAnsi="Tahoma" w:cs="Tahoma"/>
        </w:rPr>
      </w:pPr>
      <w:r w:rsidRPr="00D61B78">
        <w:rPr>
          <w:rFonts w:ascii="Tahoma" w:hAnsi="Tahoma" w:cs="Tahoma" w:hint="eastAsia"/>
        </w:rPr>
        <w:t>4. The manufacturer should be supply KNOC with the hose lifting bend 1 set (4 ea)</w:t>
      </w: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p>
    <w:p w:rsidR="009E4DB7" w:rsidRPr="00D61B78" w:rsidRDefault="009E4DB7" w:rsidP="009E4DB7">
      <w:pPr>
        <w:pStyle w:val="s0"/>
        <w:jc w:val="both"/>
        <w:rPr>
          <w:rFonts w:ascii="Tahoma" w:hAnsi="Tahoma" w:cs="Tahoma"/>
        </w:rPr>
      </w:pPr>
      <w:r w:rsidRPr="00D61B78">
        <w:rPr>
          <w:rFonts w:ascii="Tahoma" w:hAnsi="Tahoma" w:cs="Tahoma" w:hint="eastAsia"/>
        </w:rPr>
        <w:t xml:space="preserve">E. REMARKS </w:t>
      </w:r>
    </w:p>
    <w:p w:rsidR="007806EB" w:rsidRPr="009E4DB7" w:rsidRDefault="009E4DB7" w:rsidP="009E4DB7">
      <w:pPr>
        <w:pStyle w:val="s0"/>
        <w:jc w:val="both"/>
        <w:rPr>
          <w:rFonts w:ascii="Tahoma" w:hAnsi="Tahoma" w:cs="Tahoma"/>
        </w:rPr>
      </w:pPr>
      <w:r w:rsidRPr="00D61B78">
        <w:rPr>
          <w:rFonts w:ascii="Tahoma" w:hAnsi="Tahoma" w:cs="Tahoma" w:hint="eastAsia"/>
        </w:rPr>
        <w:t>ㅇ</w:t>
      </w:r>
      <w:r w:rsidRPr="00D61B78">
        <w:rPr>
          <w:rFonts w:ascii="Tahoma" w:hAnsi="Tahoma" w:cs="Tahoma" w:hint="eastAsia"/>
        </w:rPr>
        <w:t xml:space="preserve"> If any defects or malfunction occur during the guarantee period, the contractor shall make all necessary alternations, repairs and replacements, all at the contractor's expenses.</w:t>
      </w:r>
    </w:p>
    <w:sectPr w:rsidR="007806EB" w:rsidRPr="009E4DB7" w:rsidSect="000E4BDE">
      <w:headerReference w:type="even" r:id="rId12"/>
      <w:headerReference w:type="default" r:id="rId13"/>
      <w:headerReference w:type="first" r:id="rId14"/>
      <w:pgSz w:w="11906" w:h="16838"/>
      <w:pgMar w:top="1814" w:right="567" w:bottom="1134" w:left="964" w:header="1134" w:footer="567"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1D5" w:rsidRDefault="00C151D5" w:rsidP="00A37A9C">
      <w:r>
        <w:separator/>
      </w:r>
    </w:p>
  </w:endnote>
  <w:endnote w:type="continuationSeparator" w:id="0">
    <w:p w:rsidR="00C151D5" w:rsidRDefault="00C151D5" w:rsidP="00A37A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신명조">
    <w:altName w:val="한컴바탕확장"/>
    <w:panose1 w:val="00000000000000000000"/>
    <w:charset w:val="81"/>
    <w:family w:val="auto"/>
    <w:notTrueType/>
    <w:pitch w:val="default"/>
    <w:sig w:usb0="00000001"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1"/>
    <w:family w:val="modern"/>
    <w:pitch w:val="variable"/>
    <w:sig w:usb0="F7FFAFFF" w:usb1="E9DFFFFF" w:usb2="0000003F" w:usb3="00000000" w:csb0="003F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¹ÙÅÁ">
    <w:altName w:val="Times New Roman"/>
    <w:panose1 w:val="00000000000000000000"/>
    <w:charset w:val="00"/>
    <w:family w:val="auto"/>
    <w:notTrueType/>
    <w:pitch w:val="default"/>
    <w:sig w:usb0="00000003" w:usb1="00000000" w:usb2="00000000" w:usb3="00000000" w:csb0="00000001" w:csb1="00000000"/>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Franklin Gothic Demi">
    <w:panose1 w:val="020B0703020102020204"/>
    <w:charset w:val="00"/>
    <w:family w:val="swiss"/>
    <w:pitch w:val="variable"/>
    <w:sig w:usb0="00000287" w:usb1="00000000" w:usb2="00000000" w:usb3="00000000" w:csb0="0000009F" w:csb1="00000000"/>
  </w:font>
  <w:font w:name="-윤고딕310">
    <w:altName w:val="안상수2006중간"/>
    <w:charset w:val="81"/>
    <w:family w:val="roman"/>
    <w:pitch w:val="variable"/>
    <w:sig w:usb0="00000000" w:usb1="29D77CFB" w:usb2="00000010" w:usb3="00000000" w:csb0="00080000"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1D5" w:rsidRDefault="00C151D5" w:rsidP="00A37A9C">
      <w:r>
        <w:separator/>
      </w:r>
    </w:p>
  </w:footnote>
  <w:footnote w:type="continuationSeparator" w:id="0">
    <w:p w:rsidR="00C151D5" w:rsidRDefault="00C151D5" w:rsidP="00A37A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2CB" w:rsidRDefault="00BA762D">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139016" o:spid="_x0000_s1026" type="#_x0000_t75" style="position:absolute;left:0;text-align:left;margin-left:0;margin-top:0;width:595.4pt;height:841.85pt;z-index:-251658752;mso-position-horizontal:center;mso-position-horizontal-relative:margin;mso-position-vertical:center;mso-position-vertical-relative:margin" o:allowincell="f">
          <v:imagedata r:id="rId1" o:title="4-17-B"/>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2CB" w:rsidRDefault="00BA762D">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139017" o:spid="_x0000_s1027" type="#_x0000_t75" style="position:absolute;left:0;text-align:left;margin-left:-48.55pt;margin-top:-91.1pt;width:595.4pt;height:841.85pt;z-index:-251657728;mso-position-horizontal-relative:margin;mso-position-vertical-relative:margin" o:allowincell="f">
          <v:imagedata r:id="rId1" o:title="4-17-B"/>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2CB" w:rsidRDefault="00BA762D">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139015" o:spid="_x0000_s1025" type="#_x0000_t75" style="position:absolute;left:0;text-align:left;margin-left:0;margin-top:0;width:595.4pt;height:841.85pt;z-index:-251659776;mso-position-horizontal:center;mso-position-horizontal-relative:margin;mso-position-vertical:center;mso-position-vertical-relative:margin" o:allowincell="f">
          <v:imagedata r:id="rId1" o:title="4-17-B"/>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10D1"/>
    <w:multiLevelType w:val="hybridMultilevel"/>
    <w:tmpl w:val="87C04F52"/>
    <w:lvl w:ilvl="0" w:tplc="6A1AE39A">
      <w:start w:val="2"/>
      <w:numFmt w:val="bullet"/>
      <w:lvlText w:val="-"/>
      <w:lvlJc w:val="left"/>
      <w:pPr>
        <w:tabs>
          <w:tab w:val="num" w:pos="1240"/>
        </w:tabs>
        <w:ind w:left="1240" w:hanging="360"/>
      </w:pPr>
      <w:rPr>
        <w:rFonts w:ascii="Times New Roman" w:eastAsia="신명조" w:hAnsi="Times New Roman" w:hint="default"/>
        <w:color w:val="008080"/>
      </w:rPr>
    </w:lvl>
    <w:lvl w:ilvl="1" w:tplc="04090003" w:tentative="1">
      <w:start w:val="1"/>
      <w:numFmt w:val="bullet"/>
      <w:lvlText w:val=""/>
      <w:lvlJc w:val="left"/>
      <w:pPr>
        <w:tabs>
          <w:tab w:val="num" w:pos="1422"/>
        </w:tabs>
        <w:ind w:left="1422" w:hanging="400"/>
      </w:pPr>
      <w:rPr>
        <w:rFonts w:ascii="Wingdings" w:hAnsi="Wingdings" w:hint="default"/>
      </w:rPr>
    </w:lvl>
    <w:lvl w:ilvl="2" w:tplc="04090005" w:tentative="1">
      <w:start w:val="1"/>
      <w:numFmt w:val="bullet"/>
      <w:lvlText w:val=""/>
      <w:lvlJc w:val="left"/>
      <w:pPr>
        <w:tabs>
          <w:tab w:val="num" w:pos="1822"/>
        </w:tabs>
        <w:ind w:left="1822" w:hanging="400"/>
      </w:pPr>
      <w:rPr>
        <w:rFonts w:ascii="Wingdings" w:hAnsi="Wingdings" w:hint="default"/>
      </w:rPr>
    </w:lvl>
    <w:lvl w:ilvl="3" w:tplc="04090001" w:tentative="1">
      <w:start w:val="1"/>
      <w:numFmt w:val="bullet"/>
      <w:lvlText w:val=""/>
      <w:lvlJc w:val="left"/>
      <w:pPr>
        <w:tabs>
          <w:tab w:val="num" w:pos="2222"/>
        </w:tabs>
        <w:ind w:left="2222" w:hanging="400"/>
      </w:pPr>
      <w:rPr>
        <w:rFonts w:ascii="Wingdings" w:hAnsi="Wingdings" w:hint="default"/>
      </w:rPr>
    </w:lvl>
    <w:lvl w:ilvl="4" w:tplc="04090003" w:tentative="1">
      <w:start w:val="1"/>
      <w:numFmt w:val="bullet"/>
      <w:lvlText w:val=""/>
      <w:lvlJc w:val="left"/>
      <w:pPr>
        <w:tabs>
          <w:tab w:val="num" w:pos="2622"/>
        </w:tabs>
        <w:ind w:left="2622" w:hanging="400"/>
      </w:pPr>
      <w:rPr>
        <w:rFonts w:ascii="Wingdings" w:hAnsi="Wingdings" w:hint="default"/>
      </w:rPr>
    </w:lvl>
    <w:lvl w:ilvl="5" w:tplc="04090005" w:tentative="1">
      <w:start w:val="1"/>
      <w:numFmt w:val="bullet"/>
      <w:lvlText w:val=""/>
      <w:lvlJc w:val="left"/>
      <w:pPr>
        <w:tabs>
          <w:tab w:val="num" w:pos="3022"/>
        </w:tabs>
        <w:ind w:left="3022" w:hanging="400"/>
      </w:pPr>
      <w:rPr>
        <w:rFonts w:ascii="Wingdings" w:hAnsi="Wingdings" w:hint="default"/>
      </w:rPr>
    </w:lvl>
    <w:lvl w:ilvl="6" w:tplc="04090001" w:tentative="1">
      <w:start w:val="1"/>
      <w:numFmt w:val="bullet"/>
      <w:lvlText w:val=""/>
      <w:lvlJc w:val="left"/>
      <w:pPr>
        <w:tabs>
          <w:tab w:val="num" w:pos="3422"/>
        </w:tabs>
        <w:ind w:left="3422" w:hanging="400"/>
      </w:pPr>
      <w:rPr>
        <w:rFonts w:ascii="Wingdings" w:hAnsi="Wingdings" w:hint="default"/>
      </w:rPr>
    </w:lvl>
    <w:lvl w:ilvl="7" w:tplc="04090003" w:tentative="1">
      <w:start w:val="1"/>
      <w:numFmt w:val="bullet"/>
      <w:lvlText w:val=""/>
      <w:lvlJc w:val="left"/>
      <w:pPr>
        <w:tabs>
          <w:tab w:val="num" w:pos="3822"/>
        </w:tabs>
        <w:ind w:left="3822" w:hanging="400"/>
      </w:pPr>
      <w:rPr>
        <w:rFonts w:ascii="Wingdings" w:hAnsi="Wingdings" w:hint="default"/>
      </w:rPr>
    </w:lvl>
    <w:lvl w:ilvl="8" w:tplc="04090005" w:tentative="1">
      <w:start w:val="1"/>
      <w:numFmt w:val="bullet"/>
      <w:lvlText w:val=""/>
      <w:lvlJc w:val="left"/>
      <w:pPr>
        <w:tabs>
          <w:tab w:val="num" w:pos="4222"/>
        </w:tabs>
        <w:ind w:left="4222" w:hanging="400"/>
      </w:pPr>
      <w:rPr>
        <w:rFonts w:ascii="Wingdings" w:hAnsi="Wingdings" w:hint="default"/>
      </w:rPr>
    </w:lvl>
  </w:abstractNum>
  <w:abstractNum w:abstractNumId="1">
    <w:nsid w:val="201F02F1"/>
    <w:multiLevelType w:val="hybridMultilevel"/>
    <w:tmpl w:val="9D1A819E"/>
    <w:lvl w:ilvl="0" w:tplc="88C8C992">
      <w:start w:val="1"/>
      <w:numFmt w:val="upperLetter"/>
      <w:lvlText w:val="%1."/>
      <w:lvlJc w:val="left"/>
      <w:pPr>
        <w:ind w:left="760" w:hanging="360"/>
      </w:pPr>
      <w:rPr>
        <w:rFonts w:eastAsia="Arial Unicode MS"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51959B3"/>
    <w:multiLevelType w:val="singleLevel"/>
    <w:tmpl w:val="CB3408B8"/>
    <w:lvl w:ilvl="0">
      <w:start w:val="1"/>
      <w:numFmt w:val="upperLetter"/>
      <w:lvlText w:val="%1)"/>
      <w:lvlJc w:val="left"/>
      <w:pPr>
        <w:tabs>
          <w:tab w:val="num" w:pos="750"/>
        </w:tabs>
        <w:ind w:left="750" w:hanging="360"/>
      </w:pPr>
      <w:rPr>
        <w:rFonts w:hint="eastAsia"/>
      </w:rPr>
    </w:lvl>
  </w:abstractNum>
  <w:abstractNum w:abstractNumId="3">
    <w:nsid w:val="303776A4"/>
    <w:multiLevelType w:val="multilevel"/>
    <w:tmpl w:val="B01CC742"/>
    <w:lvl w:ilvl="0">
      <w:start w:val="1"/>
      <w:numFmt w:val="decimal"/>
      <w:lvlText w:val="%1.0"/>
      <w:lvlJc w:val="left"/>
      <w:pPr>
        <w:ind w:left="420" w:hanging="420"/>
      </w:pPr>
      <w:rPr>
        <w:rFonts w:hint="default"/>
      </w:rPr>
    </w:lvl>
    <w:lvl w:ilvl="1">
      <w:start w:val="1"/>
      <w:numFmt w:val="decimal"/>
      <w:lvlText w:val="%1.%2"/>
      <w:lvlJc w:val="left"/>
      <w:pPr>
        <w:ind w:left="1140" w:hanging="420"/>
      </w:pPr>
      <w:rPr>
        <w:rFonts w:ascii="Times New Roman" w:hAnsi="Times New Roman" w:cs="Times New Roman"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30487DAA"/>
    <w:multiLevelType w:val="hybridMultilevel"/>
    <w:tmpl w:val="E988CD2E"/>
    <w:lvl w:ilvl="0" w:tplc="BEFC4AAE">
      <w:start w:val="1"/>
      <w:numFmt w:val="lowerLetter"/>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
    <w:nsid w:val="45896E96"/>
    <w:multiLevelType w:val="hybridMultilevel"/>
    <w:tmpl w:val="B0CC1B32"/>
    <w:lvl w:ilvl="0" w:tplc="AA40EE5A">
      <w:start w:val="7"/>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6">
    <w:nsid w:val="4C437B3A"/>
    <w:multiLevelType w:val="hybridMultilevel"/>
    <w:tmpl w:val="D716F6AC"/>
    <w:lvl w:ilvl="0" w:tplc="351CDECA">
      <w:start w:val="2"/>
      <w:numFmt w:val="upperLetter"/>
      <w:lvlText w:val="%1)"/>
      <w:lvlJc w:val="left"/>
      <w:pPr>
        <w:tabs>
          <w:tab w:val="num" w:pos="644"/>
        </w:tabs>
        <w:ind w:left="644" w:hanging="360"/>
      </w:pPr>
      <w:rPr>
        <w:rFonts w:eastAsia="바탕" w:hint="default"/>
        <w:b w:val="0"/>
        <w:color w:val="0000FF"/>
        <w:w w:val="100"/>
      </w:rPr>
    </w:lvl>
    <w:lvl w:ilvl="1" w:tplc="EB7EDDC0">
      <w:start w:val="1"/>
      <w:numFmt w:val="decimal"/>
      <w:lvlText w:val="%2)"/>
      <w:lvlJc w:val="left"/>
      <w:pPr>
        <w:tabs>
          <w:tab w:val="num" w:pos="1044"/>
        </w:tabs>
        <w:ind w:left="1044" w:hanging="360"/>
      </w:pPr>
      <w:rPr>
        <w:rFonts w:hint="default"/>
      </w:rPr>
    </w:lvl>
    <w:lvl w:ilvl="2" w:tplc="0409001B" w:tentative="1">
      <w:start w:val="1"/>
      <w:numFmt w:val="lowerRoman"/>
      <w:lvlText w:val="%3."/>
      <w:lvlJc w:val="right"/>
      <w:pPr>
        <w:tabs>
          <w:tab w:val="num" w:pos="1484"/>
        </w:tabs>
        <w:ind w:left="1484" w:hanging="400"/>
      </w:pPr>
    </w:lvl>
    <w:lvl w:ilvl="3" w:tplc="0409000F" w:tentative="1">
      <w:start w:val="1"/>
      <w:numFmt w:val="decimal"/>
      <w:lvlText w:val="%4."/>
      <w:lvlJc w:val="left"/>
      <w:pPr>
        <w:tabs>
          <w:tab w:val="num" w:pos="1884"/>
        </w:tabs>
        <w:ind w:left="1884" w:hanging="400"/>
      </w:pPr>
    </w:lvl>
    <w:lvl w:ilvl="4" w:tplc="04090019" w:tentative="1">
      <w:start w:val="1"/>
      <w:numFmt w:val="upperLetter"/>
      <w:lvlText w:val="%5."/>
      <w:lvlJc w:val="left"/>
      <w:pPr>
        <w:tabs>
          <w:tab w:val="num" w:pos="2284"/>
        </w:tabs>
        <w:ind w:left="2284" w:hanging="400"/>
      </w:pPr>
    </w:lvl>
    <w:lvl w:ilvl="5" w:tplc="0409001B" w:tentative="1">
      <w:start w:val="1"/>
      <w:numFmt w:val="lowerRoman"/>
      <w:lvlText w:val="%6."/>
      <w:lvlJc w:val="right"/>
      <w:pPr>
        <w:tabs>
          <w:tab w:val="num" w:pos="2684"/>
        </w:tabs>
        <w:ind w:left="2684" w:hanging="400"/>
      </w:pPr>
    </w:lvl>
    <w:lvl w:ilvl="6" w:tplc="0409000F" w:tentative="1">
      <w:start w:val="1"/>
      <w:numFmt w:val="decimal"/>
      <w:lvlText w:val="%7."/>
      <w:lvlJc w:val="left"/>
      <w:pPr>
        <w:tabs>
          <w:tab w:val="num" w:pos="3084"/>
        </w:tabs>
        <w:ind w:left="3084" w:hanging="400"/>
      </w:pPr>
    </w:lvl>
    <w:lvl w:ilvl="7" w:tplc="04090019" w:tentative="1">
      <w:start w:val="1"/>
      <w:numFmt w:val="upperLetter"/>
      <w:lvlText w:val="%8."/>
      <w:lvlJc w:val="left"/>
      <w:pPr>
        <w:tabs>
          <w:tab w:val="num" w:pos="3484"/>
        </w:tabs>
        <w:ind w:left="3484" w:hanging="400"/>
      </w:pPr>
    </w:lvl>
    <w:lvl w:ilvl="8" w:tplc="0409001B" w:tentative="1">
      <w:start w:val="1"/>
      <w:numFmt w:val="lowerRoman"/>
      <w:lvlText w:val="%9."/>
      <w:lvlJc w:val="right"/>
      <w:pPr>
        <w:tabs>
          <w:tab w:val="num" w:pos="3884"/>
        </w:tabs>
        <w:ind w:left="3884" w:hanging="400"/>
      </w:pPr>
    </w:lvl>
  </w:abstractNum>
  <w:abstractNum w:abstractNumId="7">
    <w:nsid w:val="55AC5E35"/>
    <w:multiLevelType w:val="hybridMultilevel"/>
    <w:tmpl w:val="18609DA2"/>
    <w:lvl w:ilvl="0" w:tplc="7292CCDE">
      <w:start w:val="1"/>
      <w:numFmt w:val="lowerLetter"/>
      <w:lvlText w:val="%1)"/>
      <w:lvlJc w:val="left"/>
      <w:pPr>
        <w:ind w:left="1168" w:hanging="360"/>
      </w:pPr>
      <w:rPr>
        <w:rFonts w:hint="default"/>
      </w:rPr>
    </w:lvl>
    <w:lvl w:ilvl="1" w:tplc="04090019" w:tentative="1">
      <w:start w:val="1"/>
      <w:numFmt w:val="upperLetter"/>
      <w:lvlText w:val="%2."/>
      <w:lvlJc w:val="left"/>
      <w:pPr>
        <w:ind w:left="1608" w:hanging="400"/>
      </w:pPr>
    </w:lvl>
    <w:lvl w:ilvl="2" w:tplc="0409001B" w:tentative="1">
      <w:start w:val="1"/>
      <w:numFmt w:val="lowerRoman"/>
      <w:lvlText w:val="%3."/>
      <w:lvlJc w:val="right"/>
      <w:pPr>
        <w:ind w:left="2008" w:hanging="400"/>
      </w:pPr>
    </w:lvl>
    <w:lvl w:ilvl="3" w:tplc="0409000F" w:tentative="1">
      <w:start w:val="1"/>
      <w:numFmt w:val="decimal"/>
      <w:lvlText w:val="%4."/>
      <w:lvlJc w:val="left"/>
      <w:pPr>
        <w:ind w:left="2408" w:hanging="400"/>
      </w:pPr>
    </w:lvl>
    <w:lvl w:ilvl="4" w:tplc="04090019" w:tentative="1">
      <w:start w:val="1"/>
      <w:numFmt w:val="upperLetter"/>
      <w:lvlText w:val="%5."/>
      <w:lvlJc w:val="left"/>
      <w:pPr>
        <w:ind w:left="2808" w:hanging="400"/>
      </w:pPr>
    </w:lvl>
    <w:lvl w:ilvl="5" w:tplc="0409001B" w:tentative="1">
      <w:start w:val="1"/>
      <w:numFmt w:val="lowerRoman"/>
      <w:lvlText w:val="%6."/>
      <w:lvlJc w:val="right"/>
      <w:pPr>
        <w:ind w:left="3208" w:hanging="400"/>
      </w:pPr>
    </w:lvl>
    <w:lvl w:ilvl="6" w:tplc="0409000F" w:tentative="1">
      <w:start w:val="1"/>
      <w:numFmt w:val="decimal"/>
      <w:lvlText w:val="%7."/>
      <w:lvlJc w:val="left"/>
      <w:pPr>
        <w:ind w:left="3608" w:hanging="400"/>
      </w:pPr>
    </w:lvl>
    <w:lvl w:ilvl="7" w:tplc="04090019" w:tentative="1">
      <w:start w:val="1"/>
      <w:numFmt w:val="upperLetter"/>
      <w:lvlText w:val="%8."/>
      <w:lvlJc w:val="left"/>
      <w:pPr>
        <w:ind w:left="4008" w:hanging="400"/>
      </w:pPr>
    </w:lvl>
    <w:lvl w:ilvl="8" w:tplc="0409001B" w:tentative="1">
      <w:start w:val="1"/>
      <w:numFmt w:val="lowerRoman"/>
      <w:lvlText w:val="%9."/>
      <w:lvlJc w:val="right"/>
      <w:pPr>
        <w:ind w:left="4408" w:hanging="400"/>
      </w:pPr>
    </w:lvl>
  </w:abstractNum>
  <w:abstractNum w:abstractNumId="8">
    <w:nsid w:val="5A886C0F"/>
    <w:multiLevelType w:val="hybridMultilevel"/>
    <w:tmpl w:val="7BF27872"/>
    <w:lvl w:ilvl="0" w:tplc="6C126C56">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9">
    <w:nsid w:val="5DCE6031"/>
    <w:multiLevelType w:val="hybridMultilevel"/>
    <w:tmpl w:val="22EE6F3A"/>
    <w:lvl w:ilvl="0" w:tplc="0409000F">
      <w:start w:val="1"/>
      <w:numFmt w:val="decimal"/>
      <w:lvlText w:val="%1."/>
      <w:lvlJc w:val="left"/>
      <w:pPr>
        <w:tabs>
          <w:tab w:val="num" w:pos="800"/>
        </w:tabs>
        <w:ind w:left="800" w:hanging="400"/>
      </w:pPr>
    </w:lvl>
    <w:lvl w:ilvl="1" w:tplc="04090019">
      <w:start w:val="1"/>
      <w:numFmt w:val="upperLetter"/>
      <w:lvlText w:val="%2."/>
      <w:lvlJc w:val="left"/>
      <w:pPr>
        <w:tabs>
          <w:tab w:val="num" w:pos="1200"/>
        </w:tabs>
        <w:ind w:left="1200" w:hanging="400"/>
      </w:pPr>
    </w:lvl>
    <w:lvl w:ilvl="2" w:tplc="A3D011C0">
      <w:start w:val="1"/>
      <w:numFmt w:val="upperLetter"/>
      <w:lvlText w:val="%3)"/>
      <w:lvlJc w:val="left"/>
      <w:pPr>
        <w:tabs>
          <w:tab w:val="num" w:pos="1560"/>
        </w:tabs>
        <w:ind w:left="1560" w:hanging="360"/>
      </w:pPr>
      <w:rPr>
        <w:rFonts w:hint="default"/>
      </w:rPr>
    </w:lvl>
    <w:lvl w:ilvl="3" w:tplc="0C742DEA">
      <w:start w:val="1"/>
      <w:numFmt w:val="decimal"/>
      <w:lvlText w:val="(%4)"/>
      <w:lvlJc w:val="left"/>
      <w:pPr>
        <w:tabs>
          <w:tab w:val="num" w:pos="1960"/>
        </w:tabs>
        <w:ind w:left="1960" w:hanging="360"/>
      </w:pPr>
      <w:rPr>
        <w:rFonts w:hint="default"/>
        <w:sz w:val="24"/>
      </w:rPr>
    </w:lvl>
    <w:lvl w:ilvl="4" w:tplc="5C56DE50">
      <w:start w:val="1"/>
      <w:numFmt w:val="lowerLetter"/>
      <w:lvlText w:val="%5."/>
      <w:lvlJc w:val="left"/>
      <w:pPr>
        <w:tabs>
          <w:tab w:val="num" w:pos="2360"/>
        </w:tabs>
        <w:ind w:left="2360" w:hanging="360"/>
      </w:pPr>
      <w:rPr>
        <w:rFonts w:hint="default"/>
      </w:r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0">
    <w:nsid w:val="602E09EA"/>
    <w:multiLevelType w:val="hybridMultilevel"/>
    <w:tmpl w:val="73D0918A"/>
    <w:lvl w:ilvl="0" w:tplc="CD3CF758">
      <w:start w:val="1"/>
      <w:numFmt w:val="lowerLetter"/>
      <w:lvlText w:val="%1)"/>
      <w:lvlJc w:val="left"/>
      <w:pPr>
        <w:ind w:left="642" w:hanging="360"/>
      </w:pPr>
      <w:rPr>
        <w:rFonts w:hint="default"/>
      </w:rPr>
    </w:lvl>
    <w:lvl w:ilvl="1" w:tplc="04090019" w:tentative="1">
      <w:start w:val="1"/>
      <w:numFmt w:val="upperLetter"/>
      <w:lvlText w:val="%2."/>
      <w:lvlJc w:val="left"/>
      <w:pPr>
        <w:ind w:left="1082" w:hanging="400"/>
      </w:pPr>
    </w:lvl>
    <w:lvl w:ilvl="2" w:tplc="0409001B" w:tentative="1">
      <w:start w:val="1"/>
      <w:numFmt w:val="lowerRoman"/>
      <w:lvlText w:val="%3."/>
      <w:lvlJc w:val="right"/>
      <w:pPr>
        <w:ind w:left="1482" w:hanging="400"/>
      </w:pPr>
    </w:lvl>
    <w:lvl w:ilvl="3" w:tplc="0409000F" w:tentative="1">
      <w:start w:val="1"/>
      <w:numFmt w:val="decimal"/>
      <w:lvlText w:val="%4."/>
      <w:lvlJc w:val="left"/>
      <w:pPr>
        <w:ind w:left="1882" w:hanging="400"/>
      </w:pPr>
    </w:lvl>
    <w:lvl w:ilvl="4" w:tplc="04090019" w:tentative="1">
      <w:start w:val="1"/>
      <w:numFmt w:val="upperLetter"/>
      <w:lvlText w:val="%5."/>
      <w:lvlJc w:val="left"/>
      <w:pPr>
        <w:ind w:left="2282" w:hanging="400"/>
      </w:pPr>
    </w:lvl>
    <w:lvl w:ilvl="5" w:tplc="0409001B" w:tentative="1">
      <w:start w:val="1"/>
      <w:numFmt w:val="lowerRoman"/>
      <w:lvlText w:val="%6."/>
      <w:lvlJc w:val="right"/>
      <w:pPr>
        <w:ind w:left="2682" w:hanging="400"/>
      </w:pPr>
    </w:lvl>
    <w:lvl w:ilvl="6" w:tplc="0409000F" w:tentative="1">
      <w:start w:val="1"/>
      <w:numFmt w:val="decimal"/>
      <w:lvlText w:val="%7."/>
      <w:lvlJc w:val="left"/>
      <w:pPr>
        <w:ind w:left="3082" w:hanging="400"/>
      </w:pPr>
    </w:lvl>
    <w:lvl w:ilvl="7" w:tplc="04090019" w:tentative="1">
      <w:start w:val="1"/>
      <w:numFmt w:val="upperLetter"/>
      <w:lvlText w:val="%8."/>
      <w:lvlJc w:val="left"/>
      <w:pPr>
        <w:ind w:left="3482" w:hanging="400"/>
      </w:pPr>
    </w:lvl>
    <w:lvl w:ilvl="8" w:tplc="0409001B" w:tentative="1">
      <w:start w:val="1"/>
      <w:numFmt w:val="lowerRoman"/>
      <w:lvlText w:val="%9."/>
      <w:lvlJc w:val="right"/>
      <w:pPr>
        <w:ind w:left="3882" w:hanging="400"/>
      </w:pPr>
    </w:lvl>
  </w:abstractNum>
  <w:abstractNum w:abstractNumId="11">
    <w:nsid w:val="60E21A48"/>
    <w:multiLevelType w:val="hybridMultilevel"/>
    <w:tmpl w:val="FBE87DB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63C82AF6"/>
    <w:multiLevelType w:val="hybridMultilevel"/>
    <w:tmpl w:val="FF3E9F1C"/>
    <w:lvl w:ilvl="0" w:tplc="B394EC4E">
      <w:start w:val="1"/>
      <w:numFmt w:val="lowerLetter"/>
      <w:lvlText w:val="%1)"/>
      <w:lvlJc w:val="left"/>
      <w:pPr>
        <w:ind w:left="1070" w:hanging="360"/>
      </w:pPr>
      <w:rPr>
        <w:rFonts w:hint="default"/>
      </w:rPr>
    </w:lvl>
    <w:lvl w:ilvl="1" w:tplc="04090019" w:tentative="1">
      <w:start w:val="1"/>
      <w:numFmt w:val="upperLetter"/>
      <w:lvlText w:val="%2."/>
      <w:lvlJc w:val="left"/>
      <w:pPr>
        <w:ind w:left="1510" w:hanging="400"/>
      </w:pPr>
    </w:lvl>
    <w:lvl w:ilvl="2" w:tplc="0409001B" w:tentative="1">
      <w:start w:val="1"/>
      <w:numFmt w:val="lowerRoman"/>
      <w:lvlText w:val="%3."/>
      <w:lvlJc w:val="right"/>
      <w:pPr>
        <w:ind w:left="1910" w:hanging="400"/>
      </w:pPr>
    </w:lvl>
    <w:lvl w:ilvl="3" w:tplc="0409000F" w:tentative="1">
      <w:start w:val="1"/>
      <w:numFmt w:val="decimal"/>
      <w:lvlText w:val="%4."/>
      <w:lvlJc w:val="left"/>
      <w:pPr>
        <w:ind w:left="2310" w:hanging="400"/>
      </w:pPr>
    </w:lvl>
    <w:lvl w:ilvl="4" w:tplc="04090019" w:tentative="1">
      <w:start w:val="1"/>
      <w:numFmt w:val="upperLetter"/>
      <w:lvlText w:val="%5."/>
      <w:lvlJc w:val="left"/>
      <w:pPr>
        <w:ind w:left="2710" w:hanging="400"/>
      </w:pPr>
    </w:lvl>
    <w:lvl w:ilvl="5" w:tplc="0409001B" w:tentative="1">
      <w:start w:val="1"/>
      <w:numFmt w:val="lowerRoman"/>
      <w:lvlText w:val="%6."/>
      <w:lvlJc w:val="right"/>
      <w:pPr>
        <w:ind w:left="3110" w:hanging="400"/>
      </w:pPr>
    </w:lvl>
    <w:lvl w:ilvl="6" w:tplc="0409000F" w:tentative="1">
      <w:start w:val="1"/>
      <w:numFmt w:val="decimal"/>
      <w:lvlText w:val="%7."/>
      <w:lvlJc w:val="left"/>
      <w:pPr>
        <w:ind w:left="3510" w:hanging="400"/>
      </w:pPr>
    </w:lvl>
    <w:lvl w:ilvl="7" w:tplc="04090019" w:tentative="1">
      <w:start w:val="1"/>
      <w:numFmt w:val="upperLetter"/>
      <w:lvlText w:val="%8."/>
      <w:lvlJc w:val="left"/>
      <w:pPr>
        <w:ind w:left="3910" w:hanging="400"/>
      </w:pPr>
    </w:lvl>
    <w:lvl w:ilvl="8" w:tplc="0409001B" w:tentative="1">
      <w:start w:val="1"/>
      <w:numFmt w:val="lowerRoman"/>
      <w:lvlText w:val="%9."/>
      <w:lvlJc w:val="right"/>
      <w:pPr>
        <w:ind w:left="4310" w:hanging="400"/>
      </w:pPr>
    </w:lvl>
  </w:abstractNum>
  <w:num w:numId="1">
    <w:abstractNumId w:val="11"/>
  </w:num>
  <w:num w:numId="2">
    <w:abstractNumId w:val="3"/>
  </w:num>
  <w:num w:numId="3">
    <w:abstractNumId w:val="12"/>
  </w:num>
  <w:num w:numId="4">
    <w:abstractNumId w:val="10"/>
  </w:num>
  <w:num w:numId="5">
    <w:abstractNumId w:val="1"/>
  </w:num>
  <w:num w:numId="6">
    <w:abstractNumId w:val="2"/>
  </w:num>
  <w:num w:numId="7">
    <w:abstractNumId w:val="8"/>
  </w:num>
  <w:num w:numId="8">
    <w:abstractNumId w:val="7"/>
  </w:num>
  <w:num w:numId="9">
    <w:abstractNumId w:val="9"/>
  </w:num>
  <w:num w:numId="10">
    <w:abstractNumId w:val="4"/>
  </w:num>
  <w:num w:numId="11">
    <w:abstractNumId w:val="5"/>
  </w:num>
  <w:num w:numId="12">
    <w:abstractNumId w:val="0"/>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741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37A9C"/>
    <w:rsid w:val="00036FCB"/>
    <w:rsid w:val="000852E1"/>
    <w:rsid w:val="000937C2"/>
    <w:rsid w:val="000B7D3C"/>
    <w:rsid w:val="000E4BDE"/>
    <w:rsid w:val="000F03B5"/>
    <w:rsid w:val="001304EA"/>
    <w:rsid w:val="00132D82"/>
    <w:rsid w:val="00181764"/>
    <w:rsid w:val="001B00CB"/>
    <w:rsid w:val="001C0F63"/>
    <w:rsid w:val="001F10A9"/>
    <w:rsid w:val="00255F57"/>
    <w:rsid w:val="00261F94"/>
    <w:rsid w:val="002C6B73"/>
    <w:rsid w:val="002D096A"/>
    <w:rsid w:val="002E30EE"/>
    <w:rsid w:val="002E6A76"/>
    <w:rsid w:val="00301E9E"/>
    <w:rsid w:val="00341A9D"/>
    <w:rsid w:val="0036319F"/>
    <w:rsid w:val="00363AFE"/>
    <w:rsid w:val="00375515"/>
    <w:rsid w:val="003A552F"/>
    <w:rsid w:val="003F30AD"/>
    <w:rsid w:val="0044524D"/>
    <w:rsid w:val="00451D0A"/>
    <w:rsid w:val="004758B5"/>
    <w:rsid w:val="004C5529"/>
    <w:rsid w:val="004C5A60"/>
    <w:rsid w:val="005B000A"/>
    <w:rsid w:val="005E0A91"/>
    <w:rsid w:val="00602133"/>
    <w:rsid w:val="0066469C"/>
    <w:rsid w:val="006C7A48"/>
    <w:rsid w:val="006C7E38"/>
    <w:rsid w:val="007372CB"/>
    <w:rsid w:val="00757C94"/>
    <w:rsid w:val="00776302"/>
    <w:rsid w:val="007806EB"/>
    <w:rsid w:val="00881B61"/>
    <w:rsid w:val="008E4B91"/>
    <w:rsid w:val="00923005"/>
    <w:rsid w:val="00944D75"/>
    <w:rsid w:val="00975C78"/>
    <w:rsid w:val="00990966"/>
    <w:rsid w:val="00992C98"/>
    <w:rsid w:val="009E4DB7"/>
    <w:rsid w:val="00A2414D"/>
    <w:rsid w:val="00A368CD"/>
    <w:rsid w:val="00A37A9C"/>
    <w:rsid w:val="00A53E25"/>
    <w:rsid w:val="00A5495C"/>
    <w:rsid w:val="00A77B8D"/>
    <w:rsid w:val="00AB52F4"/>
    <w:rsid w:val="00B236EA"/>
    <w:rsid w:val="00B47B7E"/>
    <w:rsid w:val="00BA762D"/>
    <w:rsid w:val="00BD10E2"/>
    <w:rsid w:val="00C151D5"/>
    <w:rsid w:val="00C929B0"/>
    <w:rsid w:val="00CB3747"/>
    <w:rsid w:val="00D07109"/>
    <w:rsid w:val="00D7719D"/>
    <w:rsid w:val="00DA6790"/>
    <w:rsid w:val="00DD5003"/>
    <w:rsid w:val="00EB3C40"/>
    <w:rsid w:val="00ED7937"/>
    <w:rsid w:val="00EF01A8"/>
    <w:rsid w:val="00F2561D"/>
    <w:rsid w:val="00FD2C65"/>
    <w:rsid w:val="00FD71D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BDE"/>
    <w:pPr>
      <w:widowControl w:val="0"/>
      <w:wordWrap w:val="0"/>
      <w:autoSpaceDE w:val="0"/>
      <w:autoSpaceDN w:val="0"/>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0E4BDE"/>
    <w:pPr>
      <w:widowControl w:val="0"/>
      <w:autoSpaceDE w:val="0"/>
      <w:autoSpaceDN w:val="0"/>
      <w:adjustRightInd w:val="0"/>
    </w:pPr>
    <w:rPr>
      <w:rFonts w:ascii="¹ÙÅÁ" w:hAnsi="¹ÙÅÁ"/>
      <w:sz w:val="24"/>
      <w:szCs w:val="24"/>
    </w:rPr>
  </w:style>
  <w:style w:type="paragraph" w:styleId="a3">
    <w:name w:val="header"/>
    <w:basedOn w:val="a"/>
    <w:link w:val="Char"/>
    <w:uiPriority w:val="99"/>
    <w:semiHidden/>
    <w:unhideWhenUsed/>
    <w:rsid w:val="00A37A9C"/>
    <w:pPr>
      <w:tabs>
        <w:tab w:val="center" w:pos="4513"/>
        <w:tab w:val="right" w:pos="9026"/>
      </w:tabs>
      <w:snapToGrid w:val="0"/>
    </w:pPr>
  </w:style>
  <w:style w:type="character" w:customStyle="1" w:styleId="Char">
    <w:name w:val="머리글 Char"/>
    <w:basedOn w:val="a0"/>
    <w:link w:val="a3"/>
    <w:uiPriority w:val="99"/>
    <w:semiHidden/>
    <w:rsid w:val="00A37A9C"/>
  </w:style>
  <w:style w:type="paragraph" w:styleId="a4">
    <w:name w:val="footer"/>
    <w:basedOn w:val="a"/>
    <w:link w:val="Char0"/>
    <w:uiPriority w:val="99"/>
    <w:semiHidden/>
    <w:unhideWhenUsed/>
    <w:rsid w:val="00A37A9C"/>
    <w:pPr>
      <w:tabs>
        <w:tab w:val="center" w:pos="4513"/>
        <w:tab w:val="right" w:pos="9026"/>
      </w:tabs>
      <w:snapToGrid w:val="0"/>
    </w:pPr>
  </w:style>
  <w:style w:type="character" w:customStyle="1" w:styleId="Char0">
    <w:name w:val="바닥글 Char"/>
    <w:basedOn w:val="a0"/>
    <w:link w:val="a4"/>
    <w:uiPriority w:val="99"/>
    <w:semiHidden/>
    <w:rsid w:val="00A37A9C"/>
  </w:style>
  <w:style w:type="paragraph" w:customStyle="1" w:styleId="a5">
    <w:name w:val="바탕글"/>
    <w:rsid w:val="007806EB"/>
    <w:pPr>
      <w:widowControl w:val="0"/>
      <w:wordWrap w:val="0"/>
      <w:autoSpaceDE w:val="0"/>
      <w:autoSpaceDN w:val="0"/>
      <w:adjustRightInd w:val="0"/>
      <w:spacing w:line="288" w:lineRule="exact"/>
      <w:jc w:val="both"/>
    </w:pPr>
    <w:rPr>
      <w:rFonts w:ascii="바탕체" w:eastAsia="바탕체" w:hAnsi="Times New Roman"/>
      <w:color w:val="000000"/>
    </w:rPr>
  </w:style>
  <w:style w:type="paragraph" w:styleId="a6">
    <w:name w:val="Balloon Text"/>
    <w:basedOn w:val="a"/>
    <w:link w:val="Char1"/>
    <w:uiPriority w:val="99"/>
    <w:semiHidden/>
    <w:unhideWhenUsed/>
    <w:rsid w:val="000852E1"/>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0852E1"/>
    <w:rPr>
      <w:rFonts w:asciiTheme="majorHAnsi" w:eastAsiaTheme="majorEastAsia" w:hAnsiTheme="majorHAnsi" w:cstheme="majorBidi"/>
      <w:kern w:val="2"/>
      <w:sz w:val="18"/>
      <w:szCs w:val="18"/>
    </w:rPr>
  </w:style>
  <w:style w:type="paragraph" w:styleId="a7">
    <w:name w:val="List Paragraph"/>
    <w:basedOn w:val="a"/>
    <w:uiPriority w:val="34"/>
    <w:qFormat/>
    <w:rsid w:val="00132D82"/>
    <w:pPr>
      <w:ind w:leftChars="400" w:left="800"/>
    </w:pPr>
  </w:style>
  <w:style w:type="paragraph" w:styleId="a8">
    <w:name w:val="Normal (Web)"/>
    <w:basedOn w:val="a"/>
    <w:rsid w:val="00301E9E"/>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9">
    <w:name w:val="Hyperlink"/>
    <w:basedOn w:val="a0"/>
    <w:uiPriority w:val="99"/>
    <w:unhideWhenUsed/>
    <w:rsid w:val="001B00C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5928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ieun.lee@knoc.co.k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ieun.lee@knoc.co.kr" TargetMode="External"/><Relationship Id="rId4" Type="http://schemas.openxmlformats.org/officeDocument/2006/relationships/settings" Target="settings.xml"/><Relationship Id="rId9" Type="http://schemas.openxmlformats.org/officeDocument/2006/relationships/hyperlink" Target="file:///C:\windows\Temp\jaeyul.an@knoc.co.k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D08672-3F39-4BDE-94C5-6F5141822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6809</Words>
  <Characters>38816</Characters>
  <Application>Microsoft Office Word</Application>
  <DocSecurity>0</DocSecurity>
  <Lines>323</Lines>
  <Paragraphs>91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45534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powerman</dc:creator>
  <cp:lastModifiedBy>user</cp:lastModifiedBy>
  <cp:revision>2</cp:revision>
  <cp:lastPrinted>2015-03-10T09:08:00Z</cp:lastPrinted>
  <dcterms:created xsi:type="dcterms:W3CDTF">2015-03-10T09:12:00Z</dcterms:created>
  <dcterms:modified xsi:type="dcterms:W3CDTF">2015-03-10T09:12:00Z</dcterms:modified>
</cp:coreProperties>
</file>